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C000" w:themeColor="accent4"/>
  <w:body>
    <w:p w14:paraId="414C7D1C" w14:textId="45872E9C" w:rsidR="003F38B4" w:rsidRDefault="003F38B4">
      <w:pPr>
        <w:rPr>
          <w:b/>
          <w:bCs/>
        </w:rPr>
      </w:pPr>
    </w:p>
    <w:p w14:paraId="03125D91" w14:textId="1C827FF4" w:rsidR="00E53485" w:rsidRPr="000D59B8" w:rsidRDefault="00E53485" w:rsidP="00E53485">
      <w:pPr>
        <w:rPr>
          <w:b/>
          <w:bCs/>
          <w:sz w:val="40"/>
          <w:szCs w:val="40"/>
        </w:rPr>
      </w:pPr>
      <w:r w:rsidRPr="000D59B8">
        <w:rPr>
          <w:b/>
          <w:bCs/>
          <w:sz w:val="40"/>
          <w:szCs w:val="40"/>
        </w:rPr>
        <w:t xml:space="preserve">Leeds Playhouse in partnership with </w:t>
      </w:r>
      <w:r w:rsidR="00D67028">
        <w:rPr>
          <w:b/>
          <w:bCs/>
          <w:sz w:val="40"/>
          <w:szCs w:val="40"/>
        </w:rPr>
        <w:t>T</w:t>
      </w:r>
      <w:r w:rsidRPr="000D59B8">
        <w:rPr>
          <w:b/>
          <w:bCs/>
          <w:sz w:val="40"/>
          <w:szCs w:val="40"/>
        </w:rPr>
        <w:t xml:space="preserve">utti </w:t>
      </w:r>
      <w:r w:rsidR="00D67028">
        <w:rPr>
          <w:b/>
          <w:bCs/>
          <w:sz w:val="40"/>
          <w:szCs w:val="40"/>
        </w:rPr>
        <w:t>F</w:t>
      </w:r>
      <w:r w:rsidRPr="000D59B8">
        <w:rPr>
          <w:b/>
          <w:bCs/>
          <w:sz w:val="40"/>
          <w:szCs w:val="40"/>
        </w:rPr>
        <w:t>rutti</w:t>
      </w:r>
    </w:p>
    <w:p w14:paraId="2F906767" w14:textId="533E163F" w:rsidR="00584BE8" w:rsidRDefault="00584BE8">
      <w:pPr>
        <w:rPr>
          <w:b/>
          <w:bCs/>
          <w:sz w:val="32"/>
          <w:szCs w:val="32"/>
        </w:rPr>
      </w:pPr>
    </w:p>
    <w:p w14:paraId="00325941" w14:textId="0D974A22" w:rsidR="0079716E" w:rsidRPr="000D59B8" w:rsidRDefault="003A6860">
      <w:pPr>
        <w:rPr>
          <w:b/>
          <w:bCs/>
          <w:sz w:val="80"/>
          <w:szCs w:val="80"/>
        </w:rPr>
      </w:pPr>
      <w:r>
        <w:rPr>
          <w:b/>
          <w:bCs/>
          <w:sz w:val="80"/>
          <w:szCs w:val="80"/>
        </w:rPr>
        <w:t xml:space="preserve">Jerwood </w:t>
      </w:r>
      <w:r w:rsidR="001B0B74" w:rsidRPr="000D59B8">
        <w:rPr>
          <w:b/>
          <w:bCs/>
          <w:sz w:val="80"/>
          <w:szCs w:val="80"/>
        </w:rPr>
        <w:t xml:space="preserve">Resident Designer </w:t>
      </w:r>
    </w:p>
    <w:p w14:paraId="6957D9AC" w14:textId="3757DA4F" w:rsidR="000D59B8" w:rsidRDefault="000D59B8">
      <w:pPr>
        <w:rPr>
          <w:b/>
          <w:bCs/>
          <w:sz w:val="32"/>
          <w:szCs w:val="32"/>
        </w:rPr>
      </w:pPr>
    </w:p>
    <w:p w14:paraId="3C6791D8" w14:textId="2AEAF043" w:rsidR="000653B3" w:rsidRPr="003A6860" w:rsidRDefault="00E53485" w:rsidP="003A6860">
      <w:pPr>
        <w:rPr>
          <w:b/>
          <w:bCs/>
          <w:sz w:val="44"/>
          <w:szCs w:val="44"/>
        </w:rPr>
      </w:pPr>
      <w:r w:rsidRPr="000653B3">
        <w:rPr>
          <w:b/>
          <w:bCs/>
          <w:sz w:val="44"/>
          <w:szCs w:val="44"/>
        </w:rPr>
        <w:t xml:space="preserve">Recruitment Information </w:t>
      </w:r>
      <w:r w:rsidR="008867D9" w:rsidRPr="000653B3">
        <w:rPr>
          <w:b/>
          <w:bCs/>
          <w:sz w:val="44"/>
          <w:szCs w:val="44"/>
        </w:rPr>
        <w:t>Pack</w:t>
      </w:r>
    </w:p>
    <w:p w14:paraId="449959B4" w14:textId="1A1540E7" w:rsidR="00E53485" w:rsidRDefault="0079716E" w:rsidP="00E53485">
      <w:pPr>
        <w:pStyle w:val="NormalWeb"/>
        <w:rPr>
          <w:rFonts w:ascii="Calibri" w:hAnsi="Calibri" w:cs="Calibri"/>
          <w:color w:val="000000" w:themeColor="text1"/>
          <w:sz w:val="32"/>
          <w:szCs w:val="32"/>
        </w:rPr>
      </w:pPr>
      <w:r w:rsidRPr="00584BE8">
        <w:rPr>
          <w:rFonts w:ascii="Calibri" w:hAnsi="Calibri" w:cs="Calibri"/>
          <w:color w:val="000000" w:themeColor="text1"/>
          <w:sz w:val="32"/>
          <w:szCs w:val="32"/>
        </w:rPr>
        <w:t xml:space="preserve">This </w:t>
      </w:r>
      <w:r w:rsidR="00777F0F">
        <w:rPr>
          <w:rFonts w:ascii="Calibri" w:hAnsi="Calibri" w:cs="Calibri"/>
          <w:color w:val="000000" w:themeColor="text1"/>
          <w:sz w:val="32"/>
          <w:szCs w:val="32"/>
        </w:rPr>
        <w:t>residency</w:t>
      </w:r>
      <w:r w:rsidRPr="00584BE8">
        <w:rPr>
          <w:rFonts w:ascii="Calibri" w:hAnsi="Calibri" w:cs="Calibri"/>
          <w:color w:val="000000" w:themeColor="text1"/>
          <w:sz w:val="32"/>
          <w:szCs w:val="32"/>
        </w:rPr>
        <w:t xml:space="preserve"> is supported by the </w:t>
      </w:r>
      <w:r w:rsidRPr="000653B3">
        <w:rPr>
          <w:rFonts w:ascii="Calibri" w:hAnsi="Calibri" w:cs="Calibri"/>
          <w:b/>
          <w:bCs/>
          <w:color w:val="000000" w:themeColor="text1"/>
          <w:sz w:val="32"/>
          <w:szCs w:val="32"/>
        </w:rPr>
        <w:t xml:space="preserve">Jerwood </w:t>
      </w:r>
      <w:r w:rsidR="00777F0F" w:rsidRPr="000653B3">
        <w:rPr>
          <w:rFonts w:ascii="Calibri" w:hAnsi="Calibri" w:cs="Calibri"/>
          <w:b/>
          <w:bCs/>
          <w:color w:val="000000" w:themeColor="text1"/>
          <w:sz w:val="32"/>
          <w:szCs w:val="32"/>
        </w:rPr>
        <w:t>Developing Artists Fund</w:t>
      </w:r>
    </w:p>
    <w:p w14:paraId="0D396FD7" w14:textId="77777777" w:rsidR="003A6860" w:rsidRDefault="003A6860" w:rsidP="000D59B8">
      <w:pPr>
        <w:pStyle w:val="NormalWeb"/>
        <w:rPr>
          <w:rFonts w:ascii="Calibri" w:hAnsi="Calibri" w:cs="Calibri"/>
          <w:color w:val="000000" w:themeColor="text1"/>
        </w:rPr>
      </w:pPr>
    </w:p>
    <w:p w14:paraId="4ABD68BD" w14:textId="403576F9" w:rsidR="000D59B8" w:rsidRPr="000D59B8" w:rsidRDefault="000D59B8" w:rsidP="000D59B8">
      <w:pPr>
        <w:pStyle w:val="NormalWeb"/>
        <w:rPr>
          <w:rFonts w:asciiTheme="minorHAnsi" w:hAnsiTheme="minorHAnsi" w:cstheme="majorHAnsi"/>
          <w:color w:val="000000" w:themeColor="text1"/>
        </w:rPr>
      </w:pPr>
      <w:r w:rsidRPr="00F96DB3">
        <w:rPr>
          <w:b/>
          <w:bCs/>
          <w:noProof/>
        </w:rPr>
        <w:drawing>
          <wp:anchor distT="0" distB="0" distL="114300" distR="114300" simplePos="0" relativeHeight="251658240" behindDoc="0" locked="0" layoutInCell="1" allowOverlap="1" wp14:anchorId="06E30EE3" wp14:editId="1499ACAF">
            <wp:simplePos x="0" y="0"/>
            <wp:positionH relativeFrom="column">
              <wp:posOffset>-914921</wp:posOffset>
            </wp:positionH>
            <wp:positionV relativeFrom="paragraph">
              <wp:posOffset>531666</wp:posOffset>
            </wp:positionV>
            <wp:extent cx="7591425" cy="5138223"/>
            <wp:effectExtent l="0" t="0" r="3175" b="5715"/>
            <wp:wrapSquare wrapText="bothSides"/>
            <wp:docPr id="1" name="Picture 1" descr="A picture containing building, night,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night, auditoriu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425" cy="5138223"/>
                    </a:xfrm>
                    <a:prstGeom prst="rect">
                      <a:avLst/>
                    </a:prstGeom>
                  </pic:spPr>
                </pic:pic>
              </a:graphicData>
            </a:graphic>
            <wp14:sizeRelH relativeFrom="margin">
              <wp14:pctWidth>0</wp14:pctWidth>
            </wp14:sizeRelH>
            <wp14:sizeRelV relativeFrom="margin">
              <wp14:pctHeight>0</wp14:pctHeight>
            </wp14:sizeRelV>
          </wp:anchor>
        </w:drawing>
      </w:r>
      <w:r w:rsidRPr="00F96DB3">
        <w:rPr>
          <w:rFonts w:ascii="Calibri" w:hAnsi="Calibri" w:cs="Calibri"/>
          <w:color w:val="000000" w:themeColor="text1"/>
        </w:rPr>
        <w:t>If you require a different format of this Recruitment Pack, please let us know</w:t>
      </w:r>
      <w:r w:rsidR="009436CC" w:rsidRPr="00F96DB3">
        <w:rPr>
          <w:rFonts w:ascii="Calibri" w:hAnsi="Calibri" w:cs="Calibri"/>
          <w:color w:val="000000" w:themeColor="text1"/>
        </w:rPr>
        <w:t xml:space="preserve"> </w:t>
      </w:r>
      <w:r w:rsidR="00F96DB3">
        <w:rPr>
          <w:rFonts w:ascii="Calibri" w:hAnsi="Calibri" w:cs="Calibri"/>
          <w:color w:val="000000" w:themeColor="text1"/>
        </w:rPr>
        <w:t>by email</w:t>
      </w:r>
      <w:r w:rsidR="00DC160F">
        <w:rPr>
          <w:rFonts w:ascii="Calibri" w:hAnsi="Calibri" w:cs="Calibri"/>
          <w:color w:val="000000" w:themeColor="text1"/>
        </w:rPr>
        <w:t xml:space="preserve"> to </w:t>
      </w:r>
      <w:hyperlink r:id="rId12" w:history="1">
        <w:r w:rsidR="00ED262F" w:rsidRPr="00856E3D">
          <w:rPr>
            <w:rStyle w:val="Hyperlink"/>
            <w:rFonts w:ascii="Calibri" w:hAnsi="Calibri" w:cs="Calibri"/>
          </w:rPr>
          <w:t>recruitment@leedsplayhouse.org.uk</w:t>
        </w:r>
      </w:hyperlink>
      <w:r w:rsidR="009436CC">
        <w:rPr>
          <w:rFonts w:ascii="Calibri" w:hAnsi="Calibri" w:cs="Calibri"/>
          <w:color w:val="000000" w:themeColor="text1"/>
        </w:rPr>
        <w:t xml:space="preserve"> </w:t>
      </w:r>
    </w:p>
    <w:p w14:paraId="33DEA38A" w14:textId="62A42AF4" w:rsidR="00E6533B" w:rsidRDefault="00E6533B" w:rsidP="00584BE8">
      <w:pPr>
        <w:rPr>
          <w:rFonts w:cstheme="minorHAnsi"/>
          <w:b/>
          <w:bCs/>
          <w:sz w:val="32"/>
          <w:szCs w:val="32"/>
        </w:rPr>
      </w:pPr>
      <w:r>
        <w:rPr>
          <w:rFonts w:cstheme="minorHAnsi"/>
          <w:b/>
          <w:bCs/>
          <w:sz w:val="32"/>
          <w:szCs w:val="32"/>
        </w:rPr>
        <w:lastRenderedPageBreak/>
        <w:t>Contents</w:t>
      </w:r>
    </w:p>
    <w:p w14:paraId="23CEBC4E" w14:textId="77777777" w:rsidR="00E6533B" w:rsidRDefault="00E6533B" w:rsidP="00584BE8">
      <w:pPr>
        <w:rPr>
          <w:rFonts w:cstheme="minorHAnsi"/>
          <w:b/>
          <w:bCs/>
          <w:sz w:val="32"/>
          <w:szCs w:val="32"/>
        </w:rPr>
      </w:pPr>
    </w:p>
    <w:p w14:paraId="18275E93" w14:textId="2751DB0D" w:rsidR="00E6533B" w:rsidRPr="00C6296F" w:rsidRDefault="00E6533B" w:rsidP="00584BE8">
      <w:pPr>
        <w:rPr>
          <w:rFonts w:cstheme="minorHAnsi"/>
          <w:sz w:val="28"/>
          <w:szCs w:val="28"/>
        </w:rPr>
      </w:pPr>
      <w:r w:rsidRPr="00C6296F">
        <w:rPr>
          <w:rFonts w:cstheme="minorHAnsi"/>
          <w:sz w:val="28"/>
          <w:szCs w:val="28"/>
        </w:rPr>
        <w:t>Page 3</w:t>
      </w:r>
      <w:r w:rsidRPr="00C6296F">
        <w:rPr>
          <w:rFonts w:cstheme="minorHAnsi"/>
          <w:sz w:val="28"/>
          <w:szCs w:val="28"/>
        </w:rPr>
        <w:tab/>
      </w:r>
      <w:r w:rsidR="00D11E8E">
        <w:rPr>
          <w:rFonts w:cstheme="minorHAnsi"/>
          <w:sz w:val="28"/>
          <w:szCs w:val="28"/>
        </w:rPr>
        <w:t>About You</w:t>
      </w:r>
    </w:p>
    <w:p w14:paraId="1B58A3EC" w14:textId="32954E5B" w:rsidR="00E6533B" w:rsidRPr="00C6296F" w:rsidRDefault="00E6533B" w:rsidP="00584BE8">
      <w:pPr>
        <w:rPr>
          <w:rFonts w:cstheme="minorHAnsi"/>
          <w:sz w:val="28"/>
          <w:szCs w:val="28"/>
        </w:rPr>
      </w:pPr>
    </w:p>
    <w:p w14:paraId="24EBC6B0" w14:textId="57873B52" w:rsidR="00E6533B" w:rsidRPr="00C6296F" w:rsidRDefault="00E6533B" w:rsidP="00584BE8">
      <w:pPr>
        <w:rPr>
          <w:rFonts w:cstheme="minorHAnsi"/>
          <w:sz w:val="28"/>
          <w:szCs w:val="28"/>
        </w:rPr>
      </w:pPr>
      <w:r w:rsidRPr="00C6296F">
        <w:rPr>
          <w:rFonts w:cstheme="minorHAnsi"/>
          <w:sz w:val="28"/>
          <w:szCs w:val="28"/>
        </w:rPr>
        <w:t>Page 4</w:t>
      </w:r>
      <w:r w:rsidRPr="00C6296F">
        <w:rPr>
          <w:rFonts w:cstheme="minorHAnsi"/>
          <w:sz w:val="28"/>
          <w:szCs w:val="28"/>
        </w:rPr>
        <w:tab/>
        <w:t>Who are Leeds Playhouse?</w:t>
      </w:r>
    </w:p>
    <w:p w14:paraId="79FB952C" w14:textId="4396B7C3" w:rsidR="00E6533B" w:rsidRPr="00C6296F" w:rsidRDefault="00E6533B" w:rsidP="00584BE8">
      <w:pPr>
        <w:rPr>
          <w:rFonts w:cstheme="minorHAnsi"/>
          <w:sz w:val="28"/>
          <w:szCs w:val="28"/>
        </w:rPr>
      </w:pPr>
    </w:p>
    <w:p w14:paraId="08149A92" w14:textId="601FA3DE" w:rsidR="00E6533B" w:rsidRPr="009436CC" w:rsidRDefault="00E6533B" w:rsidP="00584BE8">
      <w:pPr>
        <w:rPr>
          <w:rFonts w:cstheme="minorHAnsi"/>
          <w:sz w:val="28"/>
          <w:szCs w:val="28"/>
          <w:lang w:val="it-IT"/>
        </w:rPr>
      </w:pPr>
      <w:r w:rsidRPr="009436CC">
        <w:rPr>
          <w:rFonts w:cstheme="minorHAnsi"/>
          <w:sz w:val="28"/>
          <w:szCs w:val="28"/>
          <w:lang w:val="it-IT"/>
        </w:rPr>
        <w:t xml:space="preserve">Page 5 </w:t>
      </w:r>
      <w:r w:rsidRPr="009436CC">
        <w:rPr>
          <w:rFonts w:cstheme="minorHAnsi"/>
          <w:sz w:val="28"/>
          <w:szCs w:val="28"/>
          <w:lang w:val="it-IT"/>
        </w:rPr>
        <w:tab/>
        <w:t xml:space="preserve">Who are </w:t>
      </w:r>
      <w:r w:rsidR="00D67028" w:rsidRPr="009436CC">
        <w:rPr>
          <w:rFonts w:cstheme="minorHAnsi"/>
          <w:sz w:val="28"/>
          <w:szCs w:val="28"/>
          <w:lang w:val="it-IT"/>
        </w:rPr>
        <w:t>T</w:t>
      </w:r>
      <w:r w:rsidRPr="009436CC">
        <w:rPr>
          <w:rFonts w:cstheme="minorHAnsi"/>
          <w:sz w:val="28"/>
          <w:szCs w:val="28"/>
          <w:lang w:val="it-IT"/>
        </w:rPr>
        <w:t xml:space="preserve">utti </w:t>
      </w:r>
      <w:r w:rsidR="00D67028" w:rsidRPr="009436CC">
        <w:rPr>
          <w:rFonts w:cstheme="minorHAnsi"/>
          <w:sz w:val="28"/>
          <w:szCs w:val="28"/>
          <w:lang w:val="it-IT"/>
        </w:rPr>
        <w:t>F</w:t>
      </w:r>
      <w:r w:rsidRPr="009436CC">
        <w:rPr>
          <w:rFonts w:cstheme="minorHAnsi"/>
          <w:sz w:val="28"/>
          <w:szCs w:val="28"/>
          <w:lang w:val="it-IT"/>
        </w:rPr>
        <w:t>rutti?</w:t>
      </w:r>
    </w:p>
    <w:p w14:paraId="354A4E30" w14:textId="7EA6494C" w:rsidR="00E6533B" w:rsidRPr="009436CC" w:rsidRDefault="00E6533B" w:rsidP="00584BE8">
      <w:pPr>
        <w:rPr>
          <w:rFonts w:cstheme="minorHAnsi"/>
          <w:sz w:val="28"/>
          <w:szCs w:val="28"/>
          <w:lang w:val="it-IT"/>
        </w:rPr>
      </w:pPr>
    </w:p>
    <w:p w14:paraId="24BEB169" w14:textId="77777777" w:rsidR="00C6296F" w:rsidRPr="006F6B3C" w:rsidRDefault="00E6533B" w:rsidP="00C6296F">
      <w:pPr>
        <w:ind w:left="1440" w:hanging="1440"/>
        <w:rPr>
          <w:rFonts w:cstheme="minorHAnsi"/>
          <w:sz w:val="28"/>
          <w:szCs w:val="28"/>
        </w:rPr>
      </w:pPr>
      <w:r w:rsidRPr="006F6B3C">
        <w:rPr>
          <w:rFonts w:cstheme="minorHAnsi"/>
          <w:sz w:val="28"/>
          <w:szCs w:val="28"/>
        </w:rPr>
        <w:t>Page 6</w:t>
      </w:r>
      <w:r w:rsidRPr="006F6B3C">
        <w:rPr>
          <w:rFonts w:cstheme="minorHAnsi"/>
          <w:sz w:val="28"/>
          <w:szCs w:val="28"/>
        </w:rPr>
        <w:tab/>
        <w:t>Why have we created a Resident Designer role?</w:t>
      </w:r>
      <w:r w:rsidR="00C6296F" w:rsidRPr="006F6B3C">
        <w:rPr>
          <w:rFonts w:cstheme="minorHAnsi"/>
          <w:sz w:val="28"/>
          <w:szCs w:val="28"/>
        </w:rPr>
        <w:t xml:space="preserve"> </w:t>
      </w:r>
    </w:p>
    <w:p w14:paraId="64DE1C6D" w14:textId="37F566AD" w:rsidR="00E6533B" w:rsidRPr="006F6B3C" w:rsidRDefault="00E6533B" w:rsidP="00E6533B">
      <w:pPr>
        <w:rPr>
          <w:rFonts w:cstheme="minorHAnsi"/>
          <w:sz w:val="28"/>
          <w:szCs w:val="28"/>
        </w:rPr>
      </w:pPr>
    </w:p>
    <w:p w14:paraId="5C70D5F6" w14:textId="0234994A" w:rsidR="00E6533B" w:rsidRPr="006F6B3C" w:rsidRDefault="00E6533B" w:rsidP="00E6533B">
      <w:pPr>
        <w:rPr>
          <w:rFonts w:cstheme="minorHAnsi"/>
          <w:sz w:val="28"/>
          <w:szCs w:val="28"/>
        </w:rPr>
      </w:pPr>
      <w:r w:rsidRPr="006F6B3C">
        <w:rPr>
          <w:rFonts w:cstheme="minorHAnsi"/>
          <w:sz w:val="28"/>
          <w:szCs w:val="28"/>
        </w:rPr>
        <w:t>Page 7/8</w:t>
      </w:r>
      <w:r w:rsidRPr="006F6B3C">
        <w:rPr>
          <w:rFonts w:cstheme="minorHAnsi"/>
          <w:sz w:val="28"/>
          <w:szCs w:val="28"/>
        </w:rPr>
        <w:tab/>
        <w:t>The Role – What might it include?</w:t>
      </w:r>
    </w:p>
    <w:p w14:paraId="5E651658" w14:textId="77777777" w:rsidR="005D4DF8" w:rsidRPr="006F6B3C" w:rsidRDefault="005D4DF8" w:rsidP="00E6533B">
      <w:pPr>
        <w:rPr>
          <w:rFonts w:cstheme="minorHAnsi"/>
          <w:sz w:val="28"/>
          <w:szCs w:val="28"/>
        </w:rPr>
      </w:pPr>
    </w:p>
    <w:p w14:paraId="42427754" w14:textId="326B66A4" w:rsidR="00032093" w:rsidRDefault="005D4DF8" w:rsidP="00E6533B">
      <w:pPr>
        <w:rPr>
          <w:rFonts w:cstheme="minorHAnsi"/>
          <w:sz w:val="28"/>
          <w:szCs w:val="28"/>
        </w:rPr>
      </w:pPr>
      <w:r w:rsidRPr="006F6B3C">
        <w:rPr>
          <w:rFonts w:cstheme="minorHAnsi"/>
          <w:sz w:val="28"/>
          <w:szCs w:val="28"/>
        </w:rPr>
        <w:t xml:space="preserve">Page </w:t>
      </w:r>
      <w:r w:rsidR="00032093">
        <w:rPr>
          <w:rFonts w:cstheme="minorHAnsi"/>
          <w:sz w:val="28"/>
          <w:szCs w:val="28"/>
        </w:rPr>
        <w:t>9</w:t>
      </w:r>
      <w:r w:rsidRPr="006F6B3C">
        <w:rPr>
          <w:rFonts w:cstheme="minorHAnsi"/>
          <w:sz w:val="28"/>
          <w:szCs w:val="28"/>
        </w:rPr>
        <w:tab/>
      </w:r>
      <w:r w:rsidR="00032093" w:rsidRPr="006F6B3C">
        <w:rPr>
          <w:rFonts w:cstheme="minorHAnsi"/>
          <w:sz w:val="28"/>
          <w:szCs w:val="28"/>
        </w:rPr>
        <w:t xml:space="preserve">Key Information </w:t>
      </w:r>
    </w:p>
    <w:p w14:paraId="1CF6BD3B" w14:textId="77777777" w:rsidR="00032093" w:rsidRDefault="00032093" w:rsidP="00E6533B">
      <w:pPr>
        <w:rPr>
          <w:rFonts w:cstheme="minorHAnsi"/>
          <w:sz w:val="28"/>
          <w:szCs w:val="28"/>
        </w:rPr>
      </w:pPr>
    </w:p>
    <w:p w14:paraId="5537452E" w14:textId="005C4B5C" w:rsidR="00E6533B" w:rsidRPr="006F6B3C" w:rsidRDefault="00032093" w:rsidP="00E6533B">
      <w:pPr>
        <w:rPr>
          <w:rFonts w:cstheme="minorHAnsi"/>
          <w:sz w:val="28"/>
          <w:szCs w:val="28"/>
        </w:rPr>
      </w:pPr>
      <w:r w:rsidRPr="006F6B3C">
        <w:rPr>
          <w:rFonts w:cstheme="minorHAnsi"/>
          <w:sz w:val="28"/>
          <w:szCs w:val="28"/>
        </w:rPr>
        <w:t>Page 1</w:t>
      </w:r>
      <w:r>
        <w:rPr>
          <w:rFonts w:cstheme="minorHAnsi"/>
          <w:sz w:val="28"/>
          <w:szCs w:val="28"/>
        </w:rPr>
        <w:t>0</w:t>
      </w:r>
      <w:r>
        <w:rPr>
          <w:rFonts w:cstheme="minorHAnsi"/>
          <w:sz w:val="28"/>
          <w:szCs w:val="28"/>
        </w:rPr>
        <w:tab/>
      </w:r>
      <w:r w:rsidR="00E6533B" w:rsidRPr="006F6B3C">
        <w:rPr>
          <w:rFonts w:cstheme="minorHAnsi"/>
          <w:sz w:val="28"/>
          <w:szCs w:val="28"/>
        </w:rPr>
        <w:t>What support will you get in the role?</w:t>
      </w:r>
    </w:p>
    <w:p w14:paraId="6CB6716E" w14:textId="2E2A6E6B" w:rsidR="00E6533B" w:rsidRPr="006F6B3C" w:rsidRDefault="00E6533B" w:rsidP="00E6533B">
      <w:pPr>
        <w:rPr>
          <w:rFonts w:cstheme="minorHAnsi"/>
          <w:sz w:val="28"/>
          <w:szCs w:val="28"/>
        </w:rPr>
      </w:pPr>
    </w:p>
    <w:p w14:paraId="2CDAC72E" w14:textId="4020D9DA" w:rsidR="00E6533B" w:rsidRDefault="00E6533B" w:rsidP="00E6533B">
      <w:pPr>
        <w:rPr>
          <w:rFonts w:cstheme="minorHAnsi"/>
          <w:sz w:val="28"/>
          <w:szCs w:val="28"/>
        </w:rPr>
      </w:pPr>
      <w:r w:rsidRPr="006F6B3C">
        <w:rPr>
          <w:rFonts w:cstheme="minorHAnsi"/>
          <w:sz w:val="28"/>
          <w:szCs w:val="28"/>
        </w:rPr>
        <w:t>Page 1</w:t>
      </w:r>
      <w:r w:rsidR="00032093">
        <w:rPr>
          <w:rFonts w:cstheme="minorHAnsi"/>
          <w:sz w:val="28"/>
          <w:szCs w:val="28"/>
        </w:rPr>
        <w:t>1</w:t>
      </w:r>
      <w:r w:rsidRPr="006F6B3C">
        <w:rPr>
          <w:rFonts w:cstheme="minorHAnsi"/>
          <w:sz w:val="28"/>
          <w:szCs w:val="28"/>
        </w:rPr>
        <w:tab/>
        <w:t>Skills, Experience, Values – What are we looking for?</w:t>
      </w:r>
    </w:p>
    <w:p w14:paraId="00A0ED3A" w14:textId="77777777" w:rsidR="00032093" w:rsidRDefault="00032093" w:rsidP="00E6533B">
      <w:pPr>
        <w:rPr>
          <w:rFonts w:cstheme="minorHAnsi"/>
          <w:sz w:val="28"/>
          <w:szCs w:val="28"/>
        </w:rPr>
      </w:pPr>
    </w:p>
    <w:p w14:paraId="68A98A4F" w14:textId="18EEEE8B" w:rsidR="00032093" w:rsidRPr="006F6B3C" w:rsidRDefault="00032093" w:rsidP="00E6533B">
      <w:pPr>
        <w:rPr>
          <w:rFonts w:cstheme="minorHAnsi"/>
          <w:sz w:val="28"/>
          <w:szCs w:val="28"/>
        </w:rPr>
      </w:pPr>
      <w:r w:rsidRPr="006F6B3C">
        <w:rPr>
          <w:rFonts w:cstheme="minorHAnsi"/>
          <w:sz w:val="28"/>
          <w:szCs w:val="28"/>
        </w:rPr>
        <w:t xml:space="preserve">Page </w:t>
      </w:r>
      <w:r>
        <w:rPr>
          <w:rFonts w:cstheme="minorHAnsi"/>
          <w:sz w:val="28"/>
          <w:szCs w:val="28"/>
        </w:rPr>
        <w:t>12</w:t>
      </w:r>
      <w:r w:rsidRPr="006F6B3C">
        <w:rPr>
          <w:rFonts w:cstheme="minorHAnsi"/>
          <w:sz w:val="28"/>
          <w:szCs w:val="28"/>
        </w:rPr>
        <w:tab/>
        <w:t>What is it like to be a Resident Designer?</w:t>
      </w:r>
    </w:p>
    <w:p w14:paraId="3C1018C2" w14:textId="5092A28E" w:rsidR="00E6533B" w:rsidRPr="006F6B3C" w:rsidRDefault="00E6533B" w:rsidP="00E6533B">
      <w:pPr>
        <w:rPr>
          <w:rFonts w:cstheme="minorHAnsi"/>
          <w:sz w:val="28"/>
          <w:szCs w:val="28"/>
        </w:rPr>
      </w:pPr>
    </w:p>
    <w:p w14:paraId="2472FC1A" w14:textId="464B4813" w:rsidR="00E6533B" w:rsidRPr="006F6B3C" w:rsidRDefault="00E6533B" w:rsidP="00E6533B">
      <w:pPr>
        <w:rPr>
          <w:rFonts w:cstheme="minorHAnsi"/>
          <w:sz w:val="28"/>
          <w:szCs w:val="28"/>
        </w:rPr>
      </w:pPr>
      <w:r w:rsidRPr="006F6B3C">
        <w:rPr>
          <w:rFonts w:cstheme="minorHAnsi"/>
          <w:sz w:val="28"/>
          <w:szCs w:val="28"/>
        </w:rPr>
        <w:t>Page 1</w:t>
      </w:r>
      <w:r w:rsidR="00032093">
        <w:rPr>
          <w:rFonts w:cstheme="minorHAnsi"/>
          <w:sz w:val="28"/>
          <w:szCs w:val="28"/>
        </w:rPr>
        <w:t>3</w:t>
      </w:r>
      <w:r w:rsidRPr="006F6B3C">
        <w:rPr>
          <w:rFonts w:cstheme="minorHAnsi"/>
          <w:sz w:val="28"/>
          <w:szCs w:val="28"/>
        </w:rPr>
        <w:t xml:space="preserve"> </w:t>
      </w:r>
      <w:r w:rsidRPr="006F6B3C">
        <w:rPr>
          <w:rFonts w:cstheme="minorHAnsi"/>
          <w:sz w:val="28"/>
          <w:szCs w:val="28"/>
        </w:rPr>
        <w:tab/>
        <w:t>How to apply?</w:t>
      </w:r>
    </w:p>
    <w:p w14:paraId="0BA419DD" w14:textId="3180EE8E" w:rsidR="00E6533B" w:rsidRPr="006F6B3C" w:rsidRDefault="00E6533B" w:rsidP="00E6533B">
      <w:pPr>
        <w:rPr>
          <w:rFonts w:cstheme="minorHAnsi"/>
          <w:sz w:val="28"/>
          <w:szCs w:val="28"/>
        </w:rPr>
      </w:pPr>
    </w:p>
    <w:p w14:paraId="3A4C8B10" w14:textId="41E598B0" w:rsidR="00E6533B" w:rsidRPr="006F6B3C" w:rsidRDefault="00E6533B" w:rsidP="00E6533B">
      <w:pPr>
        <w:rPr>
          <w:rFonts w:cstheme="minorHAnsi"/>
          <w:sz w:val="28"/>
          <w:szCs w:val="28"/>
        </w:rPr>
      </w:pPr>
      <w:r w:rsidRPr="006F6B3C">
        <w:rPr>
          <w:rFonts w:cstheme="minorHAnsi"/>
          <w:sz w:val="28"/>
          <w:szCs w:val="28"/>
        </w:rPr>
        <w:t>Page 1</w:t>
      </w:r>
      <w:r w:rsidR="00032093">
        <w:rPr>
          <w:rFonts w:cstheme="minorHAnsi"/>
          <w:sz w:val="28"/>
          <w:szCs w:val="28"/>
        </w:rPr>
        <w:t>4</w:t>
      </w:r>
      <w:r w:rsidRPr="006F6B3C">
        <w:rPr>
          <w:rFonts w:cstheme="minorHAnsi"/>
          <w:sz w:val="28"/>
          <w:szCs w:val="28"/>
        </w:rPr>
        <w:tab/>
        <w:t>What happens next?</w:t>
      </w:r>
    </w:p>
    <w:p w14:paraId="75F75ED5" w14:textId="2DFDFF13" w:rsidR="00E6533B" w:rsidRPr="006F6B3C" w:rsidRDefault="00E6533B" w:rsidP="00E6533B">
      <w:pPr>
        <w:rPr>
          <w:rFonts w:cstheme="minorHAnsi"/>
          <w:sz w:val="28"/>
          <w:szCs w:val="28"/>
        </w:rPr>
      </w:pPr>
    </w:p>
    <w:p w14:paraId="042F52C0" w14:textId="27B26C45" w:rsidR="00E6533B" w:rsidRPr="00C6296F" w:rsidRDefault="00E6533B" w:rsidP="00E6533B">
      <w:pPr>
        <w:rPr>
          <w:rFonts w:cstheme="minorHAnsi"/>
          <w:sz w:val="28"/>
          <w:szCs w:val="28"/>
        </w:rPr>
      </w:pPr>
      <w:r w:rsidRPr="006F6B3C">
        <w:rPr>
          <w:rFonts w:cstheme="minorHAnsi"/>
          <w:sz w:val="28"/>
          <w:szCs w:val="28"/>
        </w:rPr>
        <w:t>Page 1</w:t>
      </w:r>
      <w:r w:rsidR="00837A41" w:rsidRPr="006F6B3C">
        <w:rPr>
          <w:rFonts w:cstheme="minorHAnsi"/>
          <w:sz w:val="28"/>
          <w:szCs w:val="28"/>
        </w:rPr>
        <w:t>5</w:t>
      </w:r>
      <w:r w:rsidRPr="006F6B3C">
        <w:rPr>
          <w:rFonts w:cstheme="minorHAnsi"/>
          <w:sz w:val="28"/>
          <w:szCs w:val="28"/>
        </w:rPr>
        <w:tab/>
        <w:t>Checklist</w:t>
      </w:r>
    </w:p>
    <w:p w14:paraId="5F8F6377" w14:textId="3039E641" w:rsidR="00C6296F" w:rsidRPr="006F6B3C" w:rsidRDefault="00E6533B" w:rsidP="006F6B3C">
      <w:pPr>
        <w:rPr>
          <w:rFonts w:cstheme="minorHAnsi"/>
          <w:color w:val="000000" w:themeColor="text1"/>
          <w:sz w:val="28"/>
          <w:szCs w:val="28"/>
        </w:rPr>
      </w:pPr>
      <w:r w:rsidRPr="006F6B3C">
        <w:rPr>
          <w:rFonts w:cstheme="minorHAnsi"/>
          <w:color w:val="000000" w:themeColor="text1"/>
          <w:sz w:val="28"/>
          <w:szCs w:val="28"/>
        </w:rPr>
        <w:tab/>
      </w:r>
      <w:r w:rsidRPr="006F6B3C">
        <w:rPr>
          <w:rFonts w:cstheme="minorHAnsi"/>
          <w:color w:val="000000" w:themeColor="text1"/>
          <w:sz w:val="28"/>
          <w:szCs w:val="28"/>
        </w:rPr>
        <w:tab/>
      </w:r>
    </w:p>
    <w:p w14:paraId="7D237FAF" w14:textId="4406CB5F" w:rsidR="00E6533B" w:rsidRPr="001C7CE1" w:rsidRDefault="00E6533B" w:rsidP="00E6533B">
      <w:pPr>
        <w:autoSpaceDE w:val="0"/>
        <w:autoSpaceDN w:val="0"/>
        <w:adjustRightInd w:val="0"/>
        <w:rPr>
          <w:rFonts w:cstheme="majorHAnsi"/>
          <w:color w:val="000000" w:themeColor="text1"/>
          <w:sz w:val="28"/>
          <w:szCs w:val="28"/>
        </w:rPr>
      </w:pPr>
      <w:r w:rsidRPr="00C6296F">
        <w:rPr>
          <w:rFonts w:cstheme="majorHAnsi"/>
          <w:color w:val="000000" w:themeColor="text1"/>
          <w:sz w:val="28"/>
          <w:szCs w:val="28"/>
        </w:rPr>
        <w:t xml:space="preserve">We hope this pack will </w:t>
      </w:r>
      <w:r w:rsidRPr="001C7CE1">
        <w:rPr>
          <w:rFonts w:cstheme="majorHAnsi"/>
          <w:color w:val="000000" w:themeColor="text1"/>
          <w:sz w:val="28"/>
          <w:szCs w:val="28"/>
        </w:rPr>
        <w:t xml:space="preserve">give you plenty of information </w:t>
      </w:r>
      <w:r w:rsidRPr="00B63010">
        <w:rPr>
          <w:rFonts w:cstheme="majorHAnsi"/>
          <w:color w:val="000000" w:themeColor="text1"/>
          <w:sz w:val="28"/>
          <w:szCs w:val="28"/>
        </w:rPr>
        <w:t xml:space="preserve">before applying. </w:t>
      </w:r>
      <w:r w:rsidRPr="00C1780F">
        <w:rPr>
          <w:rFonts w:cstheme="majorHAnsi"/>
          <w:color w:val="000000" w:themeColor="text1"/>
          <w:sz w:val="28"/>
          <w:szCs w:val="28"/>
        </w:rPr>
        <w:t xml:space="preserve">But if you do have any further questions, please don’t hesitate to drop our </w:t>
      </w:r>
      <w:r w:rsidR="00B63010" w:rsidRPr="00B63010">
        <w:rPr>
          <w:rFonts w:cstheme="majorHAnsi"/>
          <w:color w:val="000000" w:themeColor="text1"/>
          <w:sz w:val="28"/>
          <w:szCs w:val="28"/>
        </w:rPr>
        <w:t xml:space="preserve">Production Co-ordinator, Bik-Yuk Wan, an email at </w:t>
      </w:r>
      <w:hyperlink r:id="rId13" w:history="1">
        <w:r w:rsidR="00B63010" w:rsidRPr="00B63010">
          <w:rPr>
            <w:rStyle w:val="Hyperlink"/>
            <w:rFonts w:cstheme="majorHAnsi"/>
            <w:sz w:val="28"/>
            <w:szCs w:val="28"/>
          </w:rPr>
          <w:t>production@leedsplayhouse.org.uk</w:t>
        </w:r>
      </w:hyperlink>
      <w:r w:rsidR="00B63010" w:rsidRPr="00B63010">
        <w:rPr>
          <w:rFonts w:cstheme="majorHAnsi"/>
          <w:color w:val="000000" w:themeColor="text1"/>
          <w:sz w:val="28"/>
          <w:szCs w:val="28"/>
        </w:rPr>
        <w:t xml:space="preserve"> </w:t>
      </w:r>
      <w:r w:rsidRPr="00C1780F">
        <w:rPr>
          <w:rFonts w:cstheme="majorHAnsi"/>
          <w:color w:val="000000" w:themeColor="text1"/>
          <w:sz w:val="28"/>
          <w:szCs w:val="28"/>
        </w:rPr>
        <w:t xml:space="preserve"> for a chat before applying.</w:t>
      </w:r>
    </w:p>
    <w:p w14:paraId="710AEB80" w14:textId="4AF97400" w:rsidR="00C6296F" w:rsidRPr="00C6296F" w:rsidRDefault="00C6296F" w:rsidP="00E6533B">
      <w:pPr>
        <w:autoSpaceDE w:val="0"/>
        <w:autoSpaceDN w:val="0"/>
        <w:adjustRightInd w:val="0"/>
        <w:rPr>
          <w:rFonts w:cstheme="majorHAnsi"/>
          <w:color w:val="000000" w:themeColor="text1"/>
          <w:sz w:val="28"/>
          <w:szCs w:val="28"/>
        </w:rPr>
      </w:pPr>
    </w:p>
    <w:p w14:paraId="4613F89B" w14:textId="77777777" w:rsidR="00C6296F" w:rsidRDefault="00C6296F" w:rsidP="00C6296F">
      <w:pPr>
        <w:rPr>
          <w:rFonts w:cstheme="minorHAnsi"/>
          <w:b/>
          <w:bCs/>
          <w:color w:val="000000" w:themeColor="text1"/>
          <w:sz w:val="28"/>
          <w:szCs w:val="28"/>
          <w:u w:val="single"/>
        </w:rPr>
      </w:pPr>
    </w:p>
    <w:p w14:paraId="6E56D2B4" w14:textId="268E34F9" w:rsidR="00C6296F" w:rsidRPr="00C1780F" w:rsidRDefault="00C6296F" w:rsidP="00C6296F">
      <w:pPr>
        <w:rPr>
          <w:rFonts w:cstheme="minorHAnsi"/>
          <w:b/>
          <w:bCs/>
          <w:color w:val="000000" w:themeColor="text1"/>
          <w:sz w:val="32"/>
          <w:szCs w:val="32"/>
          <w:u w:val="single"/>
        </w:rPr>
      </w:pPr>
      <w:r w:rsidRPr="00C1780F">
        <w:rPr>
          <w:rFonts w:cstheme="minorHAnsi"/>
          <w:b/>
          <w:bCs/>
          <w:color w:val="000000" w:themeColor="text1"/>
          <w:sz w:val="32"/>
          <w:szCs w:val="32"/>
          <w:u w:val="single"/>
        </w:rPr>
        <w:t xml:space="preserve">The deadline for this application is </w:t>
      </w:r>
      <w:r w:rsidR="00851BFC">
        <w:rPr>
          <w:rFonts w:cstheme="minorHAnsi"/>
          <w:b/>
          <w:bCs/>
          <w:color w:val="000000" w:themeColor="text1"/>
          <w:sz w:val="32"/>
          <w:szCs w:val="32"/>
          <w:u w:val="single"/>
        </w:rPr>
        <w:t>MONDAY 13</w:t>
      </w:r>
      <w:r w:rsidR="005F2B3E" w:rsidRPr="00C1780F">
        <w:rPr>
          <w:rFonts w:cstheme="minorHAnsi"/>
          <w:b/>
          <w:bCs/>
          <w:color w:val="000000" w:themeColor="text1"/>
          <w:sz w:val="32"/>
          <w:szCs w:val="32"/>
          <w:u w:val="single"/>
          <w:vertAlign w:val="superscript"/>
        </w:rPr>
        <w:t>th</w:t>
      </w:r>
      <w:r w:rsidR="005F2B3E" w:rsidRPr="00C1780F">
        <w:rPr>
          <w:rFonts w:cstheme="minorHAnsi"/>
          <w:b/>
          <w:bCs/>
          <w:color w:val="000000" w:themeColor="text1"/>
          <w:sz w:val="32"/>
          <w:szCs w:val="32"/>
          <w:u w:val="single"/>
        </w:rPr>
        <w:t xml:space="preserve"> MAY at 10am.</w:t>
      </w:r>
    </w:p>
    <w:p w14:paraId="5EE4106B" w14:textId="77777777" w:rsidR="00C6296F" w:rsidRPr="00E6533B" w:rsidRDefault="00C6296F" w:rsidP="00E6533B">
      <w:pPr>
        <w:autoSpaceDE w:val="0"/>
        <w:autoSpaceDN w:val="0"/>
        <w:adjustRightInd w:val="0"/>
        <w:rPr>
          <w:rFonts w:cstheme="minorHAnsi"/>
          <w:color w:val="000000" w:themeColor="text1"/>
          <w:sz w:val="32"/>
          <w:szCs w:val="32"/>
        </w:rPr>
      </w:pPr>
    </w:p>
    <w:p w14:paraId="38E52BF1" w14:textId="2EE4BF84" w:rsidR="00E6533B" w:rsidRDefault="00E6533B" w:rsidP="00584BE8">
      <w:pPr>
        <w:rPr>
          <w:rFonts w:cstheme="minorHAnsi"/>
          <w:b/>
          <w:bCs/>
          <w:sz w:val="32"/>
          <w:szCs w:val="32"/>
        </w:rPr>
      </w:pPr>
    </w:p>
    <w:p w14:paraId="1893E420" w14:textId="7CA369CD" w:rsidR="005D286D" w:rsidRDefault="005D286D" w:rsidP="00584BE8">
      <w:pPr>
        <w:rPr>
          <w:rFonts w:cstheme="minorHAnsi"/>
          <w:b/>
          <w:bCs/>
          <w:sz w:val="32"/>
          <w:szCs w:val="32"/>
        </w:rPr>
      </w:pPr>
    </w:p>
    <w:p w14:paraId="241ED6EF" w14:textId="7B52CB12" w:rsidR="005D286D" w:rsidRDefault="005D286D" w:rsidP="00584BE8">
      <w:pPr>
        <w:rPr>
          <w:rFonts w:cstheme="minorHAnsi"/>
          <w:b/>
          <w:bCs/>
          <w:sz w:val="32"/>
          <w:szCs w:val="32"/>
        </w:rPr>
      </w:pPr>
    </w:p>
    <w:p w14:paraId="324561B5" w14:textId="154A16A3" w:rsidR="006F6B3C" w:rsidRDefault="006F6B3C" w:rsidP="00584BE8">
      <w:pPr>
        <w:rPr>
          <w:rFonts w:cstheme="minorHAnsi"/>
          <w:b/>
          <w:bCs/>
          <w:sz w:val="32"/>
          <w:szCs w:val="32"/>
        </w:rPr>
      </w:pPr>
    </w:p>
    <w:p w14:paraId="56531938" w14:textId="77777777" w:rsidR="00E94817" w:rsidRDefault="00E94817" w:rsidP="00584BE8">
      <w:pPr>
        <w:rPr>
          <w:rFonts w:cstheme="minorHAnsi"/>
          <w:b/>
          <w:bCs/>
          <w:sz w:val="32"/>
          <w:szCs w:val="32"/>
        </w:rPr>
      </w:pPr>
    </w:p>
    <w:p w14:paraId="773C7C52" w14:textId="667A42CF" w:rsidR="006F6B3C" w:rsidRDefault="006F6B3C" w:rsidP="00584BE8">
      <w:pPr>
        <w:rPr>
          <w:rFonts w:cstheme="minorHAnsi"/>
          <w:b/>
          <w:bCs/>
          <w:sz w:val="32"/>
          <w:szCs w:val="32"/>
        </w:rPr>
      </w:pPr>
    </w:p>
    <w:p w14:paraId="540F8FB1" w14:textId="77777777" w:rsidR="006F6B3C" w:rsidRDefault="006F6B3C" w:rsidP="00584BE8">
      <w:pPr>
        <w:rPr>
          <w:rFonts w:cstheme="minorHAnsi"/>
          <w:b/>
          <w:bCs/>
          <w:sz w:val="32"/>
          <w:szCs w:val="32"/>
        </w:rPr>
      </w:pPr>
    </w:p>
    <w:p w14:paraId="3DAFBC5E" w14:textId="50DBE1BB" w:rsidR="00584BE8" w:rsidRPr="00584BE8" w:rsidRDefault="00D11E8E" w:rsidP="00584BE8">
      <w:pPr>
        <w:rPr>
          <w:rFonts w:cstheme="minorHAnsi"/>
          <w:b/>
          <w:bCs/>
          <w:sz w:val="32"/>
          <w:szCs w:val="32"/>
        </w:rPr>
      </w:pPr>
      <w:r>
        <w:rPr>
          <w:rFonts w:cstheme="minorHAnsi"/>
          <w:b/>
          <w:bCs/>
          <w:sz w:val="32"/>
          <w:szCs w:val="32"/>
        </w:rPr>
        <w:lastRenderedPageBreak/>
        <w:t>About You</w:t>
      </w:r>
    </w:p>
    <w:p w14:paraId="4E13681B" w14:textId="13958636" w:rsidR="003F38B4" w:rsidRPr="007A58AA" w:rsidRDefault="00E53485" w:rsidP="003F38B4">
      <w:pPr>
        <w:pStyle w:val="NormalWeb"/>
        <w:rPr>
          <w:rFonts w:ascii="Calibri" w:hAnsi="Calibri" w:cs="Calibri"/>
          <w:color w:val="000000" w:themeColor="text1"/>
        </w:rPr>
      </w:pPr>
      <w:bookmarkStart w:id="0" w:name="_Hlk164176109"/>
      <w:r>
        <w:rPr>
          <w:rFonts w:ascii="Calibri" w:hAnsi="Calibri" w:cs="Calibri"/>
          <w:color w:val="000000" w:themeColor="text1"/>
        </w:rPr>
        <w:t xml:space="preserve">Leeds Playhouse and </w:t>
      </w:r>
      <w:r w:rsidR="00D67028">
        <w:rPr>
          <w:rFonts w:ascii="Calibri" w:hAnsi="Calibri" w:cs="Calibri"/>
          <w:color w:val="000000" w:themeColor="text1"/>
        </w:rPr>
        <w:t>T</w:t>
      </w:r>
      <w:r>
        <w:rPr>
          <w:rFonts w:ascii="Calibri" w:hAnsi="Calibri" w:cs="Calibri"/>
          <w:color w:val="000000" w:themeColor="text1"/>
        </w:rPr>
        <w:t xml:space="preserve">utti </w:t>
      </w:r>
      <w:r w:rsidR="00D67028">
        <w:rPr>
          <w:rFonts w:ascii="Calibri" w:hAnsi="Calibri" w:cs="Calibri"/>
          <w:color w:val="000000" w:themeColor="text1"/>
        </w:rPr>
        <w:t>F</w:t>
      </w:r>
      <w:r>
        <w:rPr>
          <w:rFonts w:ascii="Calibri" w:hAnsi="Calibri" w:cs="Calibri"/>
          <w:color w:val="000000" w:themeColor="text1"/>
        </w:rPr>
        <w:t>rutti</w:t>
      </w:r>
      <w:r w:rsidR="003F38B4" w:rsidRPr="003F38B4">
        <w:rPr>
          <w:rFonts w:ascii="Calibri" w:hAnsi="Calibri" w:cs="Calibri"/>
          <w:color w:val="000000" w:themeColor="text1"/>
        </w:rPr>
        <w:t xml:space="preserve"> are looking for a </w:t>
      </w:r>
      <w:r w:rsidR="003A6860">
        <w:rPr>
          <w:rFonts w:ascii="Calibri" w:hAnsi="Calibri" w:cs="Calibri"/>
          <w:b/>
          <w:bCs/>
          <w:color w:val="000000" w:themeColor="text1"/>
        </w:rPr>
        <w:t xml:space="preserve">Jerwood </w:t>
      </w:r>
      <w:r w:rsidR="003F38B4" w:rsidRPr="003F38B4">
        <w:rPr>
          <w:rFonts w:ascii="Calibri" w:hAnsi="Calibri" w:cs="Calibri"/>
          <w:b/>
          <w:bCs/>
          <w:color w:val="000000" w:themeColor="text1"/>
        </w:rPr>
        <w:t>Resident Designer</w:t>
      </w:r>
      <w:r w:rsidR="007A58AA">
        <w:rPr>
          <w:rFonts w:ascii="Calibri" w:hAnsi="Calibri" w:cs="Calibri"/>
          <w:color w:val="000000" w:themeColor="text1"/>
        </w:rPr>
        <w:t xml:space="preserve"> to join us full time for </w:t>
      </w:r>
      <w:r w:rsidR="007A58AA">
        <w:rPr>
          <w:rFonts w:ascii="Calibri" w:hAnsi="Calibri" w:cs="Calibri"/>
          <w:b/>
          <w:bCs/>
          <w:color w:val="000000" w:themeColor="text1"/>
        </w:rPr>
        <w:t>one year</w:t>
      </w:r>
      <w:r w:rsidR="007A58AA">
        <w:rPr>
          <w:rFonts w:ascii="Calibri" w:hAnsi="Calibri" w:cs="Calibri"/>
          <w:color w:val="000000" w:themeColor="text1"/>
        </w:rPr>
        <w:t xml:space="preserve"> from </w:t>
      </w:r>
      <w:r w:rsidR="005F2B3E">
        <w:rPr>
          <w:rFonts w:ascii="Calibri" w:hAnsi="Calibri" w:cs="Calibri"/>
          <w:color w:val="000000" w:themeColor="text1"/>
        </w:rPr>
        <w:t>8</w:t>
      </w:r>
      <w:r w:rsidR="005F2B3E" w:rsidRPr="005F2B3E">
        <w:rPr>
          <w:rFonts w:ascii="Calibri" w:hAnsi="Calibri" w:cs="Calibri"/>
          <w:color w:val="000000" w:themeColor="text1"/>
          <w:vertAlign w:val="superscript"/>
        </w:rPr>
        <w:t>th</w:t>
      </w:r>
      <w:r w:rsidR="005F2B3E">
        <w:rPr>
          <w:rFonts w:ascii="Calibri" w:hAnsi="Calibri" w:cs="Calibri"/>
          <w:color w:val="000000" w:themeColor="text1"/>
        </w:rPr>
        <w:t xml:space="preserve"> July 2024 to 4</w:t>
      </w:r>
      <w:r w:rsidR="005F2B3E" w:rsidRPr="005F2B3E">
        <w:rPr>
          <w:rFonts w:ascii="Calibri" w:hAnsi="Calibri" w:cs="Calibri"/>
          <w:color w:val="000000" w:themeColor="text1"/>
          <w:vertAlign w:val="superscript"/>
        </w:rPr>
        <w:t>th</w:t>
      </w:r>
      <w:r w:rsidR="005F2B3E">
        <w:rPr>
          <w:rFonts w:ascii="Calibri" w:hAnsi="Calibri" w:cs="Calibri"/>
          <w:color w:val="000000" w:themeColor="text1"/>
        </w:rPr>
        <w:t xml:space="preserve"> July 2025.</w:t>
      </w:r>
    </w:p>
    <w:p w14:paraId="596BD937" w14:textId="3102D573" w:rsidR="003F38B4" w:rsidRPr="006D4C53" w:rsidRDefault="003F38B4" w:rsidP="003F38B4">
      <w:pPr>
        <w:pStyle w:val="NormalWeb"/>
        <w:rPr>
          <w:rFonts w:ascii="Calibri" w:hAnsi="Calibri" w:cs="Calibri"/>
          <w:color w:val="000000" w:themeColor="text1"/>
        </w:rPr>
      </w:pPr>
      <w:r w:rsidRPr="006D4C53">
        <w:rPr>
          <w:rFonts w:ascii="Calibri" w:hAnsi="Calibri" w:cs="Calibri"/>
          <w:color w:val="000000" w:themeColor="text1"/>
        </w:rPr>
        <w:t xml:space="preserve">You will be a </w:t>
      </w:r>
      <w:r w:rsidRPr="006D4C53">
        <w:rPr>
          <w:rFonts w:ascii="Calibri" w:hAnsi="Calibri" w:cs="Calibri"/>
          <w:b/>
          <w:bCs/>
          <w:color w:val="000000" w:themeColor="text1"/>
        </w:rPr>
        <w:t>Set &amp; Costume Designer</w:t>
      </w:r>
      <w:r w:rsidR="007505CC" w:rsidRPr="006D4C53">
        <w:rPr>
          <w:rFonts w:ascii="Calibri" w:hAnsi="Calibri" w:cs="Calibri"/>
          <w:b/>
          <w:bCs/>
          <w:color w:val="000000" w:themeColor="text1"/>
        </w:rPr>
        <w:t xml:space="preserve"> in the </w:t>
      </w:r>
      <w:r w:rsidR="0095169D">
        <w:rPr>
          <w:rFonts w:ascii="Calibri" w:hAnsi="Calibri" w:cs="Calibri"/>
          <w:b/>
          <w:bCs/>
          <w:color w:val="000000" w:themeColor="text1"/>
        </w:rPr>
        <w:t>early</w:t>
      </w:r>
      <w:r w:rsidR="007505CC" w:rsidRPr="006D4C53">
        <w:rPr>
          <w:rFonts w:ascii="Calibri" w:hAnsi="Calibri" w:cs="Calibri"/>
          <w:b/>
          <w:bCs/>
          <w:color w:val="000000" w:themeColor="text1"/>
        </w:rPr>
        <w:t xml:space="preserve"> stages of your career</w:t>
      </w:r>
      <w:r w:rsidRPr="006D4C53">
        <w:rPr>
          <w:rFonts w:ascii="Calibri" w:hAnsi="Calibri" w:cs="Calibri"/>
          <w:color w:val="000000" w:themeColor="text1"/>
        </w:rPr>
        <w:t xml:space="preserve">. </w:t>
      </w:r>
      <w:r w:rsidR="00C12B6E" w:rsidRPr="006D4C53">
        <w:rPr>
          <w:rFonts w:ascii="Calibri" w:hAnsi="Calibri" w:cs="Calibri"/>
          <w:color w:val="000000" w:themeColor="text1"/>
        </w:rPr>
        <w:t>You will be imaginative, passionate about visual storytelling</w:t>
      </w:r>
      <w:r w:rsidR="003B6A9E" w:rsidRPr="006D4C53">
        <w:rPr>
          <w:rFonts w:ascii="Calibri" w:hAnsi="Calibri" w:cs="Calibri"/>
          <w:color w:val="000000" w:themeColor="text1"/>
        </w:rPr>
        <w:t>,</w:t>
      </w:r>
      <w:r w:rsidR="00C12B6E" w:rsidRPr="006D4C53">
        <w:rPr>
          <w:rFonts w:ascii="Calibri" w:hAnsi="Calibri" w:cs="Calibri"/>
          <w:color w:val="000000" w:themeColor="text1"/>
        </w:rPr>
        <w:t xml:space="preserve"> and </w:t>
      </w:r>
      <w:r w:rsidR="003B6A9E" w:rsidRPr="006D4C53">
        <w:rPr>
          <w:rFonts w:ascii="Calibri" w:hAnsi="Calibri" w:cs="Calibri"/>
          <w:color w:val="000000" w:themeColor="text1"/>
        </w:rPr>
        <w:t xml:space="preserve">a good </w:t>
      </w:r>
      <w:r w:rsidR="00C12B6E" w:rsidRPr="006D4C53">
        <w:rPr>
          <w:rFonts w:ascii="Calibri" w:hAnsi="Calibri" w:cs="Calibri"/>
          <w:color w:val="000000" w:themeColor="text1"/>
        </w:rPr>
        <w:t>collaborat</w:t>
      </w:r>
      <w:r w:rsidR="003B6A9E" w:rsidRPr="006D4C53">
        <w:rPr>
          <w:rFonts w:ascii="Calibri" w:hAnsi="Calibri" w:cs="Calibri"/>
          <w:color w:val="000000" w:themeColor="text1"/>
        </w:rPr>
        <w:t>or</w:t>
      </w:r>
      <w:bookmarkEnd w:id="0"/>
      <w:r w:rsidR="00C12B6E" w:rsidRPr="006D4C53">
        <w:rPr>
          <w:rFonts w:ascii="Calibri" w:hAnsi="Calibri" w:cs="Calibri"/>
          <w:color w:val="000000" w:themeColor="text1"/>
        </w:rPr>
        <w:t>.</w:t>
      </w:r>
    </w:p>
    <w:p w14:paraId="75C4050A" w14:textId="5A81FB0C" w:rsidR="007A58AA" w:rsidRDefault="007A58AA" w:rsidP="007A58AA">
      <w:pPr>
        <w:pStyle w:val="NormalWeb"/>
        <w:rPr>
          <w:rFonts w:ascii="Calibri" w:hAnsi="Calibri" w:cs="Calibri"/>
          <w:color w:val="000000" w:themeColor="text1"/>
        </w:rPr>
      </w:pPr>
      <w:bookmarkStart w:id="1" w:name="_Hlk164176121"/>
      <w:r>
        <w:rPr>
          <w:rFonts w:ascii="Calibri" w:hAnsi="Calibri" w:cs="Calibri"/>
          <w:color w:val="000000" w:themeColor="text1"/>
        </w:rPr>
        <w:t xml:space="preserve">You will share the </w:t>
      </w:r>
      <w:r w:rsidR="00584BE8">
        <w:rPr>
          <w:rFonts w:ascii="Calibri" w:hAnsi="Calibri" w:cs="Calibri"/>
          <w:color w:val="000000" w:themeColor="text1"/>
        </w:rPr>
        <w:t>ethos</w:t>
      </w:r>
      <w:r>
        <w:rPr>
          <w:rFonts w:ascii="Calibri" w:hAnsi="Calibri" w:cs="Calibri"/>
          <w:color w:val="000000" w:themeColor="text1"/>
        </w:rPr>
        <w:t xml:space="preserve"> of Leeds Playhouse and </w:t>
      </w:r>
      <w:r w:rsidR="00D67028">
        <w:rPr>
          <w:rFonts w:ascii="Calibri" w:hAnsi="Calibri" w:cs="Calibri"/>
          <w:color w:val="000000" w:themeColor="text1"/>
        </w:rPr>
        <w:t>T</w:t>
      </w:r>
      <w:r>
        <w:rPr>
          <w:rFonts w:ascii="Calibri" w:hAnsi="Calibri" w:cs="Calibri"/>
          <w:color w:val="000000" w:themeColor="text1"/>
        </w:rPr>
        <w:t xml:space="preserve">utti </w:t>
      </w:r>
      <w:r w:rsidR="00D67028">
        <w:rPr>
          <w:rFonts w:ascii="Calibri" w:hAnsi="Calibri" w:cs="Calibri"/>
          <w:color w:val="000000" w:themeColor="text1"/>
        </w:rPr>
        <w:t>F</w:t>
      </w:r>
      <w:r>
        <w:rPr>
          <w:rFonts w:ascii="Calibri" w:hAnsi="Calibri" w:cs="Calibri"/>
          <w:color w:val="000000" w:themeColor="text1"/>
        </w:rPr>
        <w:t xml:space="preserve">rutti that </w:t>
      </w:r>
      <w:r w:rsidRPr="007A58AA">
        <w:rPr>
          <w:rFonts w:ascii="Calibri" w:hAnsi="Calibri" w:cs="Calibri"/>
          <w:b/>
          <w:bCs/>
          <w:color w:val="000000" w:themeColor="text1"/>
        </w:rPr>
        <w:t>art</w:t>
      </w:r>
      <w:r>
        <w:rPr>
          <w:rFonts w:ascii="Calibri" w:hAnsi="Calibri" w:cs="Calibri"/>
          <w:b/>
          <w:bCs/>
          <w:color w:val="000000" w:themeColor="text1"/>
        </w:rPr>
        <w:t xml:space="preserve"> should be </w:t>
      </w:r>
      <w:r w:rsidRPr="007A58AA">
        <w:rPr>
          <w:rFonts w:ascii="Calibri" w:hAnsi="Calibri" w:cs="Calibri"/>
          <w:b/>
          <w:bCs/>
          <w:color w:val="000000" w:themeColor="text1"/>
        </w:rPr>
        <w:t xml:space="preserve">accessible to </w:t>
      </w:r>
      <w:r>
        <w:rPr>
          <w:rFonts w:ascii="Calibri" w:hAnsi="Calibri" w:cs="Calibri"/>
          <w:b/>
          <w:bCs/>
          <w:color w:val="000000" w:themeColor="text1"/>
        </w:rPr>
        <w:t>and inclusive of everyone</w:t>
      </w:r>
      <w:r>
        <w:rPr>
          <w:rFonts w:ascii="Calibri" w:hAnsi="Calibri" w:cs="Calibri"/>
          <w:color w:val="000000" w:themeColor="text1"/>
        </w:rPr>
        <w:t xml:space="preserve"> and want to join us in working to achieve these aims.</w:t>
      </w:r>
    </w:p>
    <w:p w14:paraId="3DB577DC" w14:textId="186BC6AB" w:rsidR="007A58AA" w:rsidRPr="006D4C53" w:rsidRDefault="007A58AA" w:rsidP="003F38B4">
      <w:pPr>
        <w:pStyle w:val="NormalWeb"/>
        <w:rPr>
          <w:rFonts w:ascii="Calibri" w:hAnsi="Calibri" w:cs="Calibri"/>
          <w:color w:val="000000" w:themeColor="text1"/>
        </w:rPr>
      </w:pPr>
      <w:r w:rsidRPr="006D4C53">
        <w:rPr>
          <w:rFonts w:ascii="Calibri" w:hAnsi="Calibri" w:cs="Calibri"/>
          <w:color w:val="000000" w:themeColor="text1"/>
        </w:rPr>
        <w:t xml:space="preserve">You will be interested in </w:t>
      </w:r>
      <w:r w:rsidRPr="006D4C53">
        <w:rPr>
          <w:rFonts w:ascii="Calibri" w:hAnsi="Calibri" w:cs="Calibri"/>
          <w:b/>
          <w:bCs/>
          <w:color w:val="000000" w:themeColor="text1"/>
        </w:rPr>
        <w:t xml:space="preserve">a </w:t>
      </w:r>
      <w:r w:rsidR="006D4C53" w:rsidRPr="006D4C53">
        <w:rPr>
          <w:rFonts w:ascii="Calibri" w:hAnsi="Calibri" w:cs="Calibri"/>
          <w:b/>
          <w:bCs/>
          <w:color w:val="000000" w:themeColor="text1"/>
        </w:rPr>
        <w:t xml:space="preserve">wide-ranging </w:t>
      </w:r>
      <w:r w:rsidRPr="006D4C53">
        <w:rPr>
          <w:rFonts w:ascii="Calibri" w:hAnsi="Calibri" w:cs="Calibri"/>
          <w:b/>
          <w:bCs/>
          <w:color w:val="000000" w:themeColor="text1"/>
        </w:rPr>
        <w:t>opportunity</w:t>
      </w:r>
      <w:r w:rsidRPr="006D4C53">
        <w:rPr>
          <w:rFonts w:ascii="Calibri" w:hAnsi="Calibri" w:cs="Calibri"/>
          <w:color w:val="000000" w:themeColor="text1"/>
        </w:rPr>
        <w:t xml:space="preserve"> – to work in and learn from a large building-based theatre organisation, as well as to spend time within a small touring theatre company.</w:t>
      </w:r>
    </w:p>
    <w:p w14:paraId="700A07CE" w14:textId="4A7721AD" w:rsidR="00E53485" w:rsidRDefault="007A58AA" w:rsidP="00E53485">
      <w:pPr>
        <w:pStyle w:val="NormalWeb"/>
        <w:rPr>
          <w:rFonts w:ascii="Calibri" w:hAnsi="Calibri" w:cs="Calibri"/>
          <w:color w:val="000000" w:themeColor="text1"/>
        </w:rPr>
      </w:pPr>
      <w:r>
        <w:rPr>
          <w:rFonts w:ascii="Calibri" w:hAnsi="Calibri" w:cs="Calibri"/>
          <w:color w:val="000000" w:themeColor="text1"/>
        </w:rPr>
        <w:t>You will be</w:t>
      </w:r>
      <w:r w:rsidRPr="007A58AA">
        <w:rPr>
          <w:rFonts w:ascii="Calibri" w:hAnsi="Calibri" w:cs="Calibri"/>
          <w:b/>
          <w:bCs/>
          <w:color w:val="000000" w:themeColor="text1"/>
        </w:rPr>
        <w:t xml:space="preserve"> </w:t>
      </w:r>
      <w:r w:rsidR="003454F7">
        <w:rPr>
          <w:rFonts w:ascii="Calibri" w:hAnsi="Calibri" w:cs="Calibri"/>
          <w:b/>
          <w:bCs/>
          <w:color w:val="000000" w:themeColor="text1"/>
        </w:rPr>
        <w:t xml:space="preserve">generous spirited, hard-working, </w:t>
      </w:r>
      <w:r w:rsidRPr="007A58AA">
        <w:rPr>
          <w:rFonts w:ascii="Calibri" w:hAnsi="Calibri" w:cs="Calibri"/>
          <w:b/>
          <w:bCs/>
          <w:color w:val="000000" w:themeColor="text1"/>
        </w:rPr>
        <w:t>creative</w:t>
      </w:r>
      <w:r w:rsidR="003454F7">
        <w:rPr>
          <w:rFonts w:ascii="Calibri" w:hAnsi="Calibri" w:cs="Calibri"/>
          <w:b/>
          <w:bCs/>
          <w:color w:val="000000" w:themeColor="text1"/>
        </w:rPr>
        <w:t xml:space="preserve"> and curious</w:t>
      </w:r>
      <w:r>
        <w:rPr>
          <w:rFonts w:ascii="Calibri" w:hAnsi="Calibri" w:cs="Calibri"/>
          <w:color w:val="000000" w:themeColor="text1"/>
        </w:rPr>
        <w:t>.</w:t>
      </w:r>
      <w:r w:rsidR="002D5815">
        <w:rPr>
          <w:rFonts w:ascii="Calibri" w:hAnsi="Calibri" w:cs="Calibri"/>
          <w:color w:val="000000" w:themeColor="text1"/>
        </w:rPr>
        <w:t xml:space="preserve"> You will be </w:t>
      </w:r>
      <w:r w:rsidR="002D5815" w:rsidRPr="002D5815">
        <w:rPr>
          <w:rFonts w:ascii="Calibri" w:hAnsi="Calibri" w:cs="Calibri"/>
          <w:b/>
          <w:bCs/>
          <w:color w:val="000000" w:themeColor="text1"/>
        </w:rPr>
        <w:t>flexible and open</w:t>
      </w:r>
      <w:r w:rsidR="002D5815">
        <w:rPr>
          <w:rFonts w:ascii="Calibri" w:hAnsi="Calibri" w:cs="Calibri"/>
          <w:b/>
          <w:bCs/>
          <w:color w:val="000000" w:themeColor="text1"/>
        </w:rPr>
        <w:t xml:space="preserve"> </w:t>
      </w:r>
      <w:r w:rsidR="002D5815" w:rsidRPr="002D5815">
        <w:rPr>
          <w:rFonts w:ascii="Calibri" w:hAnsi="Calibri" w:cs="Calibri"/>
          <w:color w:val="000000" w:themeColor="text1"/>
        </w:rPr>
        <w:t xml:space="preserve">to making the most of all of the opportunities that </w:t>
      </w:r>
      <w:r w:rsidR="00D075FF">
        <w:rPr>
          <w:rFonts w:ascii="Calibri" w:hAnsi="Calibri" w:cs="Calibri"/>
          <w:color w:val="000000" w:themeColor="text1"/>
        </w:rPr>
        <w:t>may</w:t>
      </w:r>
      <w:r w:rsidR="002D5815" w:rsidRPr="002D5815">
        <w:rPr>
          <w:rFonts w:ascii="Calibri" w:hAnsi="Calibri" w:cs="Calibri"/>
          <w:color w:val="000000" w:themeColor="text1"/>
        </w:rPr>
        <w:t xml:space="preserve"> arise throughout the year.</w:t>
      </w:r>
    </w:p>
    <w:p w14:paraId="4AC08611" w14:textId="30909077" w:rsidR="00E53485" w:rsidRDefault="000D59B8" w:rsidP="003F38B4">
      <w:pPr>
        <w:pStyle w:val="NormalWeb"/>
        <w:rPr>
          <w:rFonts w:asciiTheme="minorHAnsi" w:hAnsiTheme="minorHAnsi" w:cstheme="majorHAnsi"/>
          <w:color w:val="000000" w:themeColor="text1"/>
        </w:rPr>
      </w:pPr>
      <w:r w:rsidRPr="008E18DB">
        <w:rPr>
          <w:rFonts w:asciiTheme="minorHAnsi" w:hAnsiTheme="minorHAnsi" w:cstheme="majorHAnsi"/>
          <w:noProof/>
          <w:color w:val="000000" w:themeColor="text1"/>
        </w:rPr>
        <w:drawing>
          <wp:anchor distT="0" distB="0" distL="114300" distR="114300" simplePos="0" relativeHeight="251659264" behindDoc="0" locked="0" layoutInCell="1" allowOverlap="1" wp14:anchorId="297922B8" wp14:editId="106A541B">
            <wp:simplePos x="0" y="0"/>
            <wp:positionH relativeFrom="column">
              <wp:posOffset>-914400</wp:posOffset>
            </wp:positionH>
            <wp:positionV relativeFrom="paragraph">
              <wp:posOffset>736814</wp:posOffset>
            </wp:positionV>
            <wp:extent cx="7556500" cy="5039250"/>
            <wp:effectExtent l="0" t="0" r="0" b="3175"/>
            <wp:wrapSquare wrapText="bothSides"/>
            <wp:docPr id="11" name="Picture 11" descr="A picture containing building,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clutter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5039250"/>
                    </a:xfrm>
                    <a:prstGeom prst="rect">
                      <a:avLst/>
                    </a:prstGeom>
                  </pic:spPr>
                </pic:pic>
              </a:graphicData>
            </a:graphic>
            <wp14:sizeRelH relativeFrom="margin">
              <wp14:pctWidth>0</wp14:pctWidth>
            </wp14:sizeRelH>
            <wp14:sizeRelV relativeFrom="margin">
              <wp14:pctHeight>0</wp14:pctHeight>
            </wp14:sizeRelV>
          </wp:anchor>
        </w:drawing>
      </w:r>
      <w:r w:rsidR="00E53485" w:rsidRPr="008E18DB">
        <w:rPr>
          <w:rFonts w:ascii="Calibri" w:hAnsi="Calibri" w:cs="Calibri"/>
          <w:color w:val="000000" w:themeColor="text1"/>
        </w:rPr>
        <w:t>You will be</w:t>
      </w:r>
      <w:r w:rsidR="00E53485" w:rsidRPr="008E18DB">
        <w:rPr>
          <w:rFonts w:asciiTheme="minorHAnsi" w:hAnsiTheme="minorHAnsi" w:cstheme="majorHAnsi"/>
          <w:b/>
          <w:bCs/>
          <w:color w:val="000000" w:themeColor="text1"/>
        </w:rPr>
        <w:t xml:space="preserve"> </w:t>
      </w:r>
      <w:r w:rsidR="008E18DB" w:rsidRPr="008E18DB">
        <w:rPr>
          <w:rFonts w:asciiTheme="minorHAnsi" w:hAnsiTheme="minorHAnsi" w:cstheme="majorHAnsi"/>
          <w:b/>
          <w:bCs/>
          <w:color w:val="000000" w:themeColor="text1"/>
        </w:rPr>
        <w:t>based in West</w:t>
      </w:r>
      <w:r w:rsidR="00E53485" w:rsidRPr="008E18DB">
        <w:rPr>
          <w:rFonts w:asciiTheme="minorHAnsi" w:hAnsiTheme="minorHAnsi" w:cstheme="majorHAnsi"/>
          <w:b/>
          <w:bCs/>
          <w:color w:val="000000" w:themeColor="text1"/>
        </w:rPr>
        <w:t xml:space="preserve"> Yorkshire</w:t>
      </w:r>
      <w:r w:rsidR="008E18DB" w:rsidRPr="008E18DB">
        <w:rPr>
          <w:rFonts w:asciiTheme="minorHAnsi" w:hAnsiTheme="minorHAnsi" w:cstheme="majorHAnsi"/>
          <w:b/>
          <w:bCs/>
          <w:color w:val="000000" w:themeColor="text1"/>
        </w:rPr>
        <w:t>/the Leeds City Region</w:t>
      </w:r>
      <w:bookmarkEnd w:id="1"/>
      <w:r w:rsidR="00E53485" w:rsidRPr="008E18DB">
        <w:rPr>
          <w:rFonts w:asciiTheme="minorHAnsi" w:hAnsiTheme="minorHAnsi" w:cstheme="majorHAnsi"/>
          <w:color w:val="000000" w:themeColor="text1"/>
        </w:rPr>
        <w:t>.</w:t>
      </w:r>
    </w:p>
    <w:p w14:paraId="4C84E3CB" w14:textId="77777777" w:rsidR="008E18DB" w:rsidRDefault="008E18DB" w:rsidP="003F38B4">
      <w:pPr>
        <w:pStyle w:val="NormalWeb"/>
        <w:rPr>
          <w:rFonts w:asciiTheme="minorHAnsi" w:hAnsiTheme="minorHAnsi" w:cstheme="majorHAnsi"/>
          <w:color w:val="000000" w:themeColor="text1"/>
        </w:rPr>
      </w:pPr>
    </w:p>
    <w:p w14:paraId="71770A23" w14:textId="77777777" w:rsidR="008E18DB" w:rsidRDefault="008E18DB" w:rsidP="003F38B4">
      <w:pPr>
        <w:pStyle w:val="NormalWeb"/>
        <w:rPr>
          <w:rFonts w:asciiTheme="minorHAnsi" w:hAnsiTheme="minorHAnsi" w:cstheme="majorHAnsi"/>
          <w:color w:val="000000" w:themeColor="text1"/>
        </w:rPr>
      </w:pPr>
    </w:p>
    <w:p w14:paraId="06D4C9B4" w14:textId="1A21FF07" w:rsidR="00347D2B" w:rsidRPr="000D59B8" w:rsidRDefault="00B95975" w:rsidP="000D59B8">
      <w:pPr>
        <w:pStyle w:val="NormalWeb"/>
        <w:rPr>
          <w:rFonts w:asciiTheme="minorHAnsi" w:hAnsiTheme="minorHAnsi" w:cstheme="majorHAnsi"/>
          <w:color w:val="000000" w:themeColor="text1"/>
        </w:rPr>
      </w:pPr>
      <w:r w:rsidRPr="000D59B8">
        <w:rPr>
          <w:rFonts w:asciiTheme="minorHAnsi" w:hAnsiTheme="minorHAnsi" w:cstheme="minorHAnsi"/>
          <w:b/>
          <w:bCs/>
          <w:sz w:val="32"/>
          <w:szCs w:val="32"/>
        </w:rPr>
        <w:lastRenderedPageBreak/>
        <w:t>Wh</w:t>
      </w:r>
      <w:r w:rsidR="00D075FF">
        <w:rPr>
          <w:rFonts w:asciiTheme="minorHAnsi" w:hAnsiTheme="minorHAnsi" w:cstheme="minorHAnsi"/>
          <w:b/>
          <w:bCs/>
          <w:sz w:val="32"/>
          <w:szCs w:val="32"/>
        </w:rPr>
        <w:t>o are</w:t>
      </w:r>
      <w:r w:rsidRPr="000D59B8">
        <w:rPr>
          <w:rFonts w:asciiTheme="minorHAnsi" w:hAnsiTheme="minorHAnsi" w:cstheme="minorHAnsi"/>
          <w:b/>
          <w:bCs/>
          <w:sz w:val="32"/>
          <w:szCs w:val="32"/>
        </w:rPr>
        <w:t xml:space="preserve"> </w:t>
      </w:r>
      <w:r w:rsidR="001B0B74" w:rsidRPr="000D59B8">
        <w:rPr>
          <w:rFonts w:asciiTheme="minorHAnsi" w:hAnsiTheme="minorHAnsi" w:cstheme="minorHAnsi"/>
          <w:b/>
          <w:bCs/>
          <w:sz w:val="32"/>
          <w:szCs w:val="32"/>
        </w:rPr>
        <w:t>Leeds Playhouse</w:t>
      </w:r>
      <w:r w:rsidRPr="000D59B8">
        <w:rPr>
          <w:rFonts w:asciiTheme="minorHAnsi" w:hAnsiTheme="minorHAnsi" w:cstheme="minorHAnsi"/>
          <w:b/>
          <w:bCs/>
          <w:sz w:val="32"/>
          <w:szCs w:val="32"/>
        </w:rPr>
        <w:t>?</w:t>
      </w:r>
    </w:p>
    <w:p w14:paraId="0A8759F6" w14:textId="18BAC293" w:rsidR="008E18DB" w:rsidRDefault="00347D2B" w:rsidP="008E18DB">
      <w:pPr>
        <w:textAlignment w:val="baseline"/>
        <w:rPr>
          <w:rFonts w:cstheme="minorHAnsi"/>
          <w:color w:val="242424"/>
        </w:rPr>
      </w:pPr>
      <w:r w:rsidRPr="008E18DB">
        <w:rPr>
          <w:rFonts w:eastAsia="Times New Roman" w:cstheme="minorHAnsi"/>
          <w:b/>
          <w:bCs/>
          <w:color w:val="000000" w:themeColor="text1"/>
          <w:lang w:eastAsia="en-GB"/>
        </w:rPr>
        <w:t>Leeds Playhouse</w:t>
      </w:r>
      <w:r w:rsidRPr="008E18DB">
        <w:rPr>
          <w:rFonts w:eastAsia="Times New Roman" w:cstheme="minorHAnsi"/>
          <w:color w:val="000000" w:themeColor="text1"/>
          <w:lang w:eastAsia="en-GB"/>
        </w:rPr>
        <w:t xml:space="preserve"> has been welcoming audiences for 50 years. It’s a cultural hub, a place where people gather to share stories and to engage in world class theatre</w:t>
      </w:r>
      <w:r w:rsidR="007A58AA" w:rsidRPr="008E18DB">
        <w:rPr>
          <w:rFonts w:eastAsia="Times New Roman" w:cstheme="minorHAnsi"/>
          <w:color w:val="000000" w:themeColor="text1"/>
          <w:lang w:eastAsia="en-GB"/>
        </w:rPr>
        <w:t xml:space="preserve">. </w:t>
      </w:r>
      <w:r w:rsidR="008E18DB" w:rsidRPr="008E18DB">
        <w:rPr>
          <w:rFonts w:cstheme="minorHAnsi"/>
          <w:color w:val="242424"/>
        </w:rPr>
        <w:t xml:space="preserve">Its innovative, sector-leading Playhouse Connect programme engages with thousands of people in the region each year </w:t>
      </w:r>
      <w:r w:rsidR="008E18DB" w:rsidRPr="008E18DB">
        <w:rPr>
          <w:rFonts w:eastAsia="Times New Roman" w:cstheme="minorHAnsi"/>
          <w:color w:val="000000" w:themeColor="text1"/>
          <w:lang w:eastAsia="en-GB"/>
        </w:rPr>
        <w:t>through weekly workshops and creative projects</w:t>
      </w:r>
      <w:r w:rsidR="008E18DB" w:rsidRPr="008E18DB">
        <w:rPr>
          <w:rFonts w:cstheme="minorHAnsi"/>
          <w:color w:val="242424"/>
        </w:rPr>
        <w:t xml:space="preserve">. This includes its Artistic Development programme, Furnace, which </w:t>
      </w:r>
      <w:r w:rsidR="008E18DB" w:rsidRPr="008E18DB">
        <w:rPr>
          <w:rFonts w:eastAsia="Times New Roman" w:cstheme="minorHAnsi"/>
          <w:color w:val="000000" w:themeColor="text1"/>
          <w:lang w:eastAsia="en-GB"/>
        </w:rPr>
        <w:t>nurtures and supports locally rooted artists across three career stages – entry level, early career and established.</w:t>
      </w:r>
    </w:p>
    <w:p w14:paraId="726BC84A" w14:textId="77777777" w:rsidR="008E18DB" w:rsidRDefault="008E18DB" w:rsidP="008E18DB">
      <w:pPr>
        <w:textAlignment w:val="baseline"/>
        <w:rPr>
          <w:rFonts w:cstheme="minorHAnsi"/>
          <w:color w:val="242424"/>
        </w:rPr>
      </w:pPr>
    </w:p>
    <w:p w14:paraId="42A541FC" w14:textId="36C2DA20" w:rsidR="00584BE8" w:rsidRPr="006D4C53" w:rsidRDefault="006D4C53" w:rsidP="003F38B4">
      <w:pPr>
        <w:textAlignment w:val="baseline"/>
        <w:rPr>
          <w:rFonts w:eastAsia="Times New Roman" w:cstheme="minorHAnsi"/>
          <w:color w:val="000000" w:themeColor="text1"/>
          <w:lang w:eastAsia="en-GB"/>
        </w:rPr>
      </w:pPr>
      <w:r w:rsidRPr="006D4C53">
        <w:rPr>
          <w:rFonts w:eastAsia="Times New Roman" w:cstheme="minorHAnsi"/>
          <w:color w:val="000000" w:themeColor="text1"/>
          <w:lang w:eastAsia="en-GB"/>
        </w:rPr>
        <w:t>C</w:t>
      </w:r>
      <w:r w:rsidR="00347D2B" w:rsidRPr="006D4C53">
        <w:rPr>
          <w:rFonts w:eastAsia="Times New Roman" w:cstheme="minorHAnsi"/>
          <w:color w:val="000000" w:themeColor="text1"/>
          <w:lang w:eastAsia="en-GB"/>
        </w:rPr>
        <w:t xml:space="preserve">ommitted to making theatre available to everyone, the Playhouse has been a pioneer of accessibility, being the first theatre to present Relaxed and Dementia Friendly performances and </w:t>
      </w:r>
      <w:r w:rsidRPr="006D4C53">
        <w:rPr>
          <w:rFonts w:eastAsia="Times New Roman" w:cstheme="minorHAnsi"/>
          <w:color w:val="000000" w:themeColor="text1"/>
          <w:lang w:eastAsia="en-GB"/>
        </w:rPr>
        <w:t>welcoming refugees and people seeking asylum by becoming</w:t>
      </w:r>
      <w:r w:rsidR="00347D2B" w:rsidRPr="006D4C53">
        <w:rPr>
          <w:rFonts w:eastAsia="Times New Roman" w:cstheme="minorHAnsi"/>
          <w:color w:val="000000" w:themeColor="text1"/>
          <w:lang w:eastAsia="en-GB"/>
        </w:rPr>
        <w:t xml:space="preserve"> the first Theatre of Sanctuary in the world. </w:t>
      </w:r>
      <w:r w:rsidR="000653B3">
        <w:rPr>
          <w:rFonts w:eastAsia="Times New Roman" w:cstheme="minorHAnsi"/>
          <w:color w:val="000000" w:themeColor="text1"/>
          <w:lang w:eastAsia="en-GB"/>
        </w:rPr>
        <w:t>We were voted Most Welcoming Theatre at the UK Theatre Awards 2022.</w:t>
      </w:r>
    </w:p>
    <w:p w14:paraId="754EFAE3" w14:textId="71FBCC53" w:rsidR="00584BE8" w:rsidRDefault="00584BE8" w:rsidP="003F38B4">
      <w:pPr>
        <w:textAlignment w:val="baseline"/>
        <w:rPr>
          <w:rFonts w:eastAsia="Times New Roman" w:cstheme="minorHAnsi"/>
          <w:color w:val="000000" w:themeColor="text1"/>
          <w:lang w:eastAsia="en-GB"/>
        </w:rPr>
      </w:pPr>
    </w:p>
    <w:p w14:paraId="361C1A6F" w14:textId="6F2EDAC1" w:rsidR="00DF7347" w:rsidRDefault="00584BE8" w:rsidP="00584BE8">
      <w:pPr>
        <w:textAlignment w:val="baseline"/>
        <w:rPr>
          <w:rFonts w:cstheme="minorHAnsi"/>
          <w:color w:val="000000" w:themeColor="text1"/>
        </w:rPr>
      </w:pPr>
      <w:r>
        <w:rPr>
          <w:rFonts w:cstheme="minorHAnsi"/>
          <w:color w:val="000000" w:themeColor="text1"/>
        </w:rPr>
        <w:t>Leeds Playhouse has three theatre spaces:</w:t>
      </w:r>
    </w:p>
    <w:p w14:paraId="7C2C0B30" w14:textId="05FEA9CC" w:rsidR="00584BE8" w:rsidRDefault="00584BE8" w:rsidP="00584BE8">
      <w:pPr>
        <w:pStyle w:val="ListParagraph"/>
        <w:numPr>
          <w:ilvl w:val="0"/>
          <w:numId w:val="15"/>
        </w:numPr>
        <w:textAlignment w:val="baseline"/>
        <w:rPr>
          <w:rFonts w:cstheme="minorHAnsi"/>
          <w:color w:val="000000" w:themeColor="text1"/>
        </w:rPr>
      </w:pPr>
      <w:r>
        <w:rPr>
          <w:rFonts w:cstheme="minorHAnsi"/>
          <w:color w:val="000000" w:themeColor="text1"/>
        </w:rPr>
        <w:t>Quarry Theatre – 750 seat</w:t>
      </w:r>
      <w:r w:rsidR="006D4C53">
        <w:rPr>
          <w:rFonts w:cstheme="minorHAnsi"/>
          <w:color w:val="000000" w:themeColor="text1"/>
        </w:rPr>
        <w:t xml:space="preserve"> amphitheatre where the audience wraps around the stage</w:t>
      </w:r>
    </w:p>
    <w:p w14:paraId="0FDD4622" w14:textId="0FE922D8" w:rsidR="00584BE8" w:rsidRDefault="00584BE8" w:rsidP="00584BE8">
      <w:pPr>
        <w:pStyle w:val="ListParagraph"/>
        <w:numPr>
          <w:ilvl w:val="0"/>
          <w:numId w:val="15"/>
        </w:numPr>
        <w:textAlignment w:val="baseline"/>
        <w:rPr>
          <w:rFonts w:cstheme="minorHAnsi"/>
          <w:color w:val="000000" w:themeColor="text1"/>
        </w:rPr>
      </w:pPr>
      <w:r>
        <w:rPr>
          <w:rFonts w:cstheme="minorHAnsi"/>
          <w:color w:val="000000" w:themeColor="text1"/>
        </w:rPr>
        <w:t>Courtyard Theatre – 400 seat</w:t>
      </w:r>
      <w:r w:rsidR="006D4C53">
        <w:rPr>
          <w:rFonts w:cstheme="minorHAnsi"/>
          <w:color w:val="000000" w:themeColor="text1"/>
        </w:rPr>
        <w:t xml:space="preserve"> end-on theatre where the audience faces the stage</w:t>
      </w:r>
    </w:p>
    <w:p w14:paraId="23F95619" w14:textId="6BE3D384" w:rsidR="00584BE8" w:rsidRDefault="00584BE8" w:rsidP="00584BE8">
      <w:pPr>
        <w:pStyle w:val="ListParagraph"/>
        <w:numPr>
          <w:ilvl w:val="0"/>
          <w:numId w:val="15"/>
        </w:numPr>
        <w:textAlignment w:val="baseline"/>
        <w:rPr>
          <w:rFonts w:cstheme="minorHAnsi"/>
          <w:color w:val="000000" w:themeColor="text1"/>
        </w:rPr>
      </w:pPr>
      <w:r>
        <w:rPr>
          <w:rFonts w:cstheme="minorHAnsi"/>
          <w:color w:val="000000" w:themeColor="text1"/>
        </w:rPr>
        <w:t>Bramall Rock Void – flexible studio theatre which can seat up to 130 people</w:t>
      </w:r>
    </w:p>
    <w:p w14:paraId="02283A3E" w14:textId="77777777" w:rsidR="00584BE8" w:rsidRDefault="00584BE8" w:rsidP="00584BE8">
      <w:pPr>
        <w:textAlignment w:val="baseline"/>
        <w:rPr>
          <w:rFonts w:cstheme="minorHAnsi"/>
          <w:color w:val="000000" w:themeColor="text1"/>
        </w:rPr>
      </w:pPr>
    </w:p>
    <w:p w14:paraId="50F397A6" w14:textId="6AD62826" w:rsidR="00584BE8" w:rsidRDefault="00584BE8" w:rsidP="00584BE8">
      <w:pPr>
        <w:textAlignment w:val="baseline"/>
        <w:rPr>
          <w:rFonts w:cstheme="minorHAnsi"/>
          <w:color w:val="000000" w:themeColor="text1"/>
        </w:rPr>
      </w:pPr>
      <w:r>
        <w:rPr>
          <w:rFonts w:cstheme="minorHAnsi"/>
          <w:color w:val="000000" w:themeColor="text1"/>
        </w:rPr>
        <w:t>As well as producing productions in our theatre spaces, we tour work nationally and internationally. Each year we tour productions to community spaces across the city of Leeds</w:t>
      </w:r>
      <w:r w:rsidR="000D59B8">
        <w:rPr>
          <w:rFonts w:cstheme="minorHAnsi"/>
          <w:color w:val="000000" w:themeColor="text1"/>
        </w:rPr>
        <w:t>, a</w:t>
      </w:r>
      <w:r>
        <w:rPr>
          <w:rFonts w:cstheme="minorHAnsi"/>
          <w:color w:val="000000" w:themeColor="text1"/>
        </w:rPr>
        <w:t xml:space="preserve">nd we are ever increasing our presentation of theatre </w:t>
      </w:r>
      <w:r w:rsidR="000D59B8">
        <w:rPr>
          <w:rFonts w:cstheme="minorHAnsi"/>
          <w:color w:val="000000" w:themeColor="text1"/>
        </w:rPr>
        <w:t xml:space="preserve">and arts activity </w:t>
      </w:r>
      <w:r>
        <w:rPr>
          <w:rFonts w:cstheme="minorHAnsi"/>
          <w:color w:val="000000" w:themeColor="text1"/>
        </w:rPr>
        <w:t>across digital channels.</w:t>
      </w:r>
    </w:p>
    <w:p w14:paraId="50FA571F" w14:textId="40FDB77E" w:rsidR="00584BE8" w:rsidRPr="000D59B8" w:rsidRDefault="00584BE8" w:rsidP="003F38B4">
      <w:pPr>
        <w:textAlignment w:val="baseline"/>
        <w:rPr>
          <w:rFonts w:eastAsia="Times New Roman" w:cstheme="minorHAnsi"/>
          <w:color w:val="000000" w:themeColor="text1"/>
          <w:lang w:eastAsia="en-GB"/>
        </w:rPr>
      </w:pPr>
    </w:p>
    <w:p w14:paraId="218BD159" w14:textId="77777777" w:rsidR="000653B3" w:rsidRDefault="00347D2B" w:rsidP="003F38B4">
      <w:pPr>
        <w:textAlignment w:val="baseline"/>
        <w:rPr>
          <w:rFonts w:cstheme="minorHAnsi"/>
          <w:color w:val="000000" w:themeColor="text1"/>
        </w:rPr>
      </w:pPr>
      <w:r w:rsidRPr="000D59B8">
        <w:rPr>
          <w:rFonts w:cstheme="minorHAnsi"/>
          <w:color w:val="000000" w:themeColor="text1"/>
        </w:rPr>
        <w:t>You can find out more</w:t>
      </w:r>
      <w:r w:rsidR="00584BE8" w:rsidRPr="000D59B8">
        <w:rPr>
          <w:rFonts w:cstheme="minorHAnsi"/>
          <w:color w:val="000000" w:themeColor="text1"/>
        </w:rPr>
        <w:t xml:space="preserve"> about Leeds Playhouse</w:t>
      </w:r>
      <w:r w:rsidRPr="000D59B8">
        <w:rPr>
          <w:rFonts w:cstheme="minorHAnsi"/>
          <w:color w:val="000000" w:themeColor="text1"/>
        </w:rPr>
        <w:t xml:space="preserve"> by watching this film</w:t>
      </w:r>
      <w:r w:rsidR="000D59B8" w:rsidRPr="000D59B8">
        <w:rPr>
          <w:rFonts w:cstheme="minorHAnsi"/>
          <w:color w:val="000000" w:themeColor="text1"/>
        </w:rPr>
        <w:t xml:space="preserve"> </w:t>
      </w:r>
      <w:hyperlink r:id="rId15" w:history="1">
        <w:r w:rsidR="000D59B8" w:rsidRPr="000D59B8">
          <w:rPr>
            <w:rStyle w:val="Hyperlink"/>
            <w:rFonts w:cstheme="minorHAnsi"/>
            <w:color w:val="000000" w:themeColor="text1"/>
          </w:rPr>
          <w:t>https://youtu.be/AT98G3fWhvQ</w:t>
        </w:r>
      </w:hyperlink>
      <w:r w:rsidR="000D59B8" w:rsidRPr="000D59B8">
        <w:rPr>
          <w:rFonts w:cstheme="minorHAnsi"/>
          <w:color w:val="000000" w:themeColor="text1"/>
        </w:rPr>
        <w:t xml:space="preserve"> </w:t>
      </w:r>
      <w:r w:rsidRPr="000D59B8">
        <w:rPr>
          <w:rFonts w:cstheme="minorHAnsi"/>
          <w:color w:val="000000" w:themeColor="text1"/>
        </w:rPr>
        <w:t xml:space="preserve">or on our website </w:t>
      </w:r>
      <w:hyperlink r:id="rId16" w:history="1">
        <w:r w:rsidRPr="000D59B8">
          <w:rPr>
            <w:rStyle w:val="Hyperlink"/>
            <w:rFonts w:cstheme="minorHAnsi"/>
            <w:color w:val="000000" w:themeColor="text1"/>
          </w:rPr>
          <w:t>www.leedsplayhouse.org.uk</w:t>
        </w:r>
      </w:hyperlink>
      <w:r w:rsidRPr="000D59B8">
        <w:rPr>
          <w:rFonts w:cstheme="minorHAnsi"/>
          <w:color w:val="000000" w:themeColor="text1"/>
        </w:rPr>
        <w:t xml:space="preserve">. </w:t>
      </w:r>
    </w:p>
    <w:p w14:paraId="2B1C9F71" w14:textId="3CA20B5E" w:rsidR="00584BE8" w:rsidRDefault="00DF7347" w:rsidP="003F38B4">
      <w:pPr>
        <w:textAlignment w:val="baseline"/>
        <w:rPr>
          <w:rFonts w:cstheme="minorHAnsi"/>
          <w:color w:val="000000" w:themeColor="text1"/>
        </w:rPr>
      </w:pPr>
      <w:r>
        <w:rPr>
          <w:rFonts w:cstheme="minorHAnsi"/>
          <w:noProof/>
          <w:color w:val="000000" w:themeColor="text1"/>
        </w:rPr>
        <w:drawing>
          <wp:anchor distT="0" distB="0" distL="114300" distR="114300" simplePos="0" relativeHeight="251677696" behindDoc="0" locked="0" layoutInCell="1" allowOverlap="1" wp14:anchorId="25FD9E7D" wp14:editId="763C539E">
            <wp:simplePos x="0" y="0"/>
            <wp:positionH relativeFrom="column">
              <wp:posOffset>-914400</wp:posOffset>
            </wp:positionH>
            <wp:positionV relativeFrom="paragraph">
              <wp:posOffset>356235</wp:posOffset>
            </wp:positionV>
            <wp:extent cx="7556500" cy="3698875"/>
            <wp:effectExtent l="0" t="0" r="0" b="0"/>
            <wp:wrapSquare wrapText="bothSides"/>
            <wp:docPr id="14" name="Picture 14"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on a stag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4672" r="2101"/>
                    <a:stretch/>
                  </pic:blipFill>
                  <pic:spPr bwMode="auto">
                    <a:xfrm>
                      <a:off x="0" y="0"/>
                      <a:ext cx="7556500" cy="369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7822E" w14:textId="77777777" w:rsidR="00DF7347" w:rsidRDefault="00DF7347">
      <w:pPr>
        <w:rPr>
          <w:rFonts w:cstheme="minorHAnsi"/>
          <w:b/>
          <w:bCs/>
          <w:sz w:val="32"/>
          <w:szCs w:val="32"/>
        </w:rPr>
      </w:pPr>
    </w:p>
    <w:p w14:paraId="0318B3D2" w14:textId="20F7FB34" w:rsidR="001B0B74" w:rsidRPr="00584BE8" w:rsidRDefault="00B95975">
      <w:pPr>
        <w:rPr>
          <w:rFonts w:cstheme="minorHAnsi"/>
          <w:b/>
          <w:bCs/>
          <w:sz w:val="32"/>
          <w:szCs w:val="32"/>
        </w:rPr>
      </w:pPr>
      <w:r w:rsidRPr="00584BE8">
        <w:rPr>
          <w:rFonts w:cstheme="minorHAnsi"/>
          <w:b/>
          <w:bCs/>
          <w:sz w:val="32"/>
          <w:szCs w:val="32"/>
        </w:rPr>
        <w:lastRenderedPageBreak/>
        <w:t>Who are</w:t>
      </w:r>
      <w:r w:rsidR="001B0B74" w:rsidRPr="00584BE8">
        <w:rPr>
          <w:rFonts w:cstheme="minorHAnsi"/>
          <w:b/>
          <w:bCs/>
          <w:sz w:val="32"/>
          <w:szCs w:val="32"/>
        </w:rPr>
        <w:t xml:space="preserve"> </w:t>
      </w:r>
      <w:r w:rsidR="00D67028">
        <w:rPr>
          <w:rFonts w:cstheme="minorHAnsi"/>
          <w:b/>
          <w:bCs/>
          <w:sz w:val="32"/>
          <w:szCs w:val="32"/>
        </w:rPr>
        <w:t>T</w:t>
      </w:r>
      <w:r w:rsidR="001B0B74" w:rsidRPr="00584BE8">
        <w:rPr>
          <w:rFonts w:cstheme="minorHAnsi"/>
          <w:b/>
          <w:bCs/>
          <w:sz w:val="32"/>
          <w:szCs w:val="32"/>
        </w:rPr>
        <w:t xml:space="preserve">utti </w:t>
      </w:r>
      <w:r w:rsidR="00D67028">
        <w:rPr>
          <w:rFonts w:cstheme="minorHAnsi"/>
          <w:b/>
          <w:bCs/>
          <w:sz w:val="32"/>
          <w:szCs w:val="32"/>
        </w:rPr>
        <w:t>F</w:t>
      </w:r>
      <w:r w:rsidR="001B0B74" w:rsidRPr="00584BE8">
        <w:rPr>
          <w:rFonts w:cstheme="minorHAnsi"/>
          <w:b/>
          <w:bCs/>
          <w:sz w:val="32"/>
          <w:szCs w:val="32"/>
        </w:rPr>
        <w:t>rutti</w:t>
      </w:r>
      <w:r w:rsidRPr="00584BE8">
        <w:rPr>
          <w:rFonts w:cstheme="minorHAnsi"/>
          <w:b/>
          <w:bCs/>
          <w:sz w:val="32"/>
          <w:szCs w:val="32"/>
        </w:rPr>
        <w:t>?</w:t>
      </w:r>
    </w:p>
    <w:p w14:paraId="5ACE8FEE" w14:textId="24A1B791" w:rsidR="003454F7" w:rsidRPr="003454F7" w:rsidRDefault="00D67028" w:rsidP="0079716E">
      <w:pPr>
        <w:pStyle w:val="NormalWeb"/>
        <w:rPr>
          <w:rFonts w:ascii="Calibri" w:hAnsi="Calibri" w:cs="Calibri"/>
          <w:color w:val="000000" w:themeColor="text1"/>
        </w:rPr>
      </w:pPr>
      <w:r>
        <w:rPr>
          <w:rFonts w:ascii="Calibri" w:hAnsi="Calibri" w:cs="Calibri"/>
          <w:b/>
          <w:bCs/>
          <w:color w:val="000000" w:themeColor="text1"/>
        </w:rPr>
        <w:t>T</w:t>
      </w:r>
      <w:r w:rsidR="0079716E" w:rsidRPr="003454F7">
        <w:rPr>
          <w:rFonts w:ascii="Calibri" w:hAnsi="Calibri" w:cs="Calibri"/>
          <w:b/>
          <w:bCs/>
          <w:color w:val="000000" w:themeColor="text1"/>
        </w:rPr>
        <w:t xml:space="preserve">utti </w:t>
      </w:r>
      <w:r>
        <w:rPr>
          <w:rFonts w:ascii="Calibri" w:hAnsi="Calibri" w:cs="Calibri"/>
          <w:b/>
          <w:bCs/>
          <w:color w:val="000000" w:themeColor="text1"/>
        </w:rPr>
        <w:t>F</w:t>
      </w:r>
      <w:r w:rsidR="0079716E" w:rsidRPr="003454F7">
        <w:rPr>
          <w:rFonts w:ascii="Calibri" w:hAnsi="Calibri" w:cs="Calibri"/>
          <w:b/>
          <w:bCs/>
          <w:color w:val="000000" w:themeColor="text1"/>
        </w:rPr>
        <w:t>rutti</w:t>
      </w:r>
      <w:r w:rsidR="0079716E" w:rsidRPr="003454F7">
        <w:rPr>
          <w:rFonts w:ascii="Calibri" w:hAnsi="Calibri" w:cs="Calibri"/>
          <w:color w:val="000000" w:themeColor="text1"/>
        </w:rPr>
        <w:t xml:space="preserve"> specialises in bringing fantastic, distinctive</w:t>
      </w:r>
      <w:r w:rsidR="003454F7" w:rsidRPr="003454F7">
        <w:rPr>
          <w:rFonts w:ascii="Calibri" w:hAnsi="Calibri" w:cs="Calibri"/>
          <w:color w:val="000000" w:themeColor="text1"/>
        </w:rPr>
        <w:t>, diverse</w:t>
      </w:r>
      <w:r w:rsidR="0079716E" w:rsidRPr="003454F7">
        <w:rPr>
          <w:rFonts w:ascii="Calibri" w:hAnsi="Calibri" w:cs="Calibri"/>
          <w:color w:val="000000" w:themeColor="text1"/>
        </w:rPr>
        <w:t xml:space="preserve"> and carefully crafted shows to children aged 3+, their families and teachers across the UK and the world. We</w:t>
      </w:r>
      <w:r w:rsidR="009E586D" w:rsidRPr="003454F7">
        <w:rPr>
          <w:rFonts w:ascii="Calibri" w:hAnsi="Calibri" w:cs="Calibri"/>
          <w:color w:val="000000" w:themeColor="text1"/>
        </w:rPr>
        <w:t>’re a Leeds based company who</w:t>
      </w:r>
      <w:r w:rsidR="0079716E" w:rsidRPr="003454F7">
        <w:rPr>
          <w:rFonts w:ascii="Calibri" w:hAnsi="Calibri" w:cs="Calibri"/>
          <w:color w:val="000000" w:themeColor="text1"/>
        </w:rPr>
        <w:t xml:space="preserve"> create imaginative, visual, meaningful theatre. </w:t>
      </w:r>
      <w:r w:rsidR="003454F7" w:rsidRPr="003454F7">
        <w:rPr>
          <w:rFonts w:ascii="Calibri" w:hAnsi="Calibri" w:cs="Calibri"/>
          <w:color w:val="000000" w:themeColor="text1"/>
        </w:rPr>
        <w:t>Our values sit under these headings</w:t>
      </w:r>
      <w:r w:rsidR="006D4C53">
        <w:rPr>
          <w:rFonts w:ascii="Calibri" w:hAnsi="Calibri" w:cs="Calibri"/>
          <w:color w:val="000000" w:themeColor="text1"/>
        </w:rPr>
        <w:t>:</w:t>
      </w:r>
      <w:r w:rsidR="003454F7" w:rsidRPr="003454F7">
        <w:rPr>
          <w:rFonts w:ascii="Calibri" w:hAnsi="Calibri" w:cs="Calibri"/>
          <w:color w:val="000000" w:themeColor="text1"/>
        </w:rPr>
        <w:t xml:space="preserve"> working together, children and family, to be the best we can be</w:t>
      </w:r>
      <w:r w:rsidR="00110E68">
        <w:rPr>
          <w:rFonts w:ascii="Calibri" w:hAnsi="Calibri" w:cs="Calibri"/>
          <w:color w:val="000000" w:themeColor="text1"/>
        </w:rPr>
        <w:t>,</w:t>
      </w:r>
      <w:r w:rsidR="003454F7" w:rsidRPr="003454F7">
        <w:rPr>
          <w:rFonts w:ascii="Calibri" w:hAnsi="Calibri" w:cs="Calibri"/>
          <w:color w:val="000000" w:themeColor="text1"/>
        </w:rPr>
        <w:t xml:space="preserve"> and change is possible. </w:t>
      </w:r>
      <w:r w:rsidR="00FF4915" w:rsidRPr="00FF4915">
        <w:rPr>
          <w:rFonts w:ascii="Calibri" w:hAnsi="Calibri" w:cs="Calibri"/>
          <w:color w:val="000000" w:themeColor="text1"/>
        </w:rPr>
        <w:t xml:space="preserve">Tutti </w:t>
      </w:r>
      <w:r w:rsidR="00FF4915">
        <w:rPr>
          <w:rFonts w:ascii="Calibri" w:hAnsi="Calibri" w:cs="Calibri"/>
          <w:color w:val="000000" w:themeColor="text1"/>
        </w:rPr>
        <w:t>Fr</w:t>
      </w:r>
      <w:r w:rsidR="00FF4915" w:rsidRPr="00FF4915">
        <w:rPr>
          <w:rFonts w:ascii="Calibri" w:hAnsi="Calibri" w:cs="Calibri"/>
          <w:color w:val="000000" w:themeColor="text1"/>
        </w:rPr>
        <w:t>utti to</w:t>
      </w:r>
      <w:r w:rsidR="00FF4915">
        <w:rPr>
          <w:rFonts w:ascii="Calibri" w:hAnsi="Calibri" w:cs="Calibri"/>
          <w:color w:val="000000" w:themeColor="text1"/>
        </w:rPr>
        <w:t>ur</w:t>
      </w:r>
      <w:r w:rsidR="00FF4915" w:rsidRPr="00FF4915">
        <w:rPr>
          <w:rFonts w:ascii="Calibri" w:hAnsi="Calibri" w:cs="Calibri"/>
          <w:color w:val="000000" w:themeColor="text1"/>
        </w:rPr>
        <w:t xml:space="preserve"> the UK with newly commissioned </w:t>
      </w:r>
      <w:r w:rsidR="00FF4915">
        <w:rPr>
          <w:rFonts w:ascii="Calibri" w:hAnsi="Calibri" w:cs="Calibri"/>
          <w:color w:val="000000" w:themeColor="text1"/>
        </w:rPr>
        <w:t>p</w:t>
      </w:r>
      <w:r w:rsidR="00FF4915" w:rsidRPr="00FF4915">
        <w:rPr>
          <w:rFonts w:ascii="Calibri" w:hAnsi="Calibri" w:cs="Calibri"/>
          <w:color w:val="000000" w:themeColor="text1"/>
        </w:rPr>
        <w:t>roductions for children</w:t>
      </w:r>
      <w:r w:rsidR="00FF4915">
        <w:rPr>
          <w:rFonts w:ascii="Calibri" w:hAnsi="Calibri" w:cs="Calibri"/>
          <w:color w:val="000000" w:themeColor="text1"/>
        </w:rPr>
        <w:t xml:space="preserve">, </w:t>
      </w:r>
      <w:r w:rsidR="00FF4915" w:rsidRPr="00FF4915">
        <w:rPr>
          <w:rFonts w:ascii="Calibri" w:hAnsi="Calibri" w:cs="Calibri"/>
          <w:color w:val="000000" w:themeColor="text1"/>
        </w:rPr>
        <w:t xml:space="preserve">internationally to the USA and run the </w:t>
      </w:r>
      <w:r w:rsidR="00FF4915">
        <w:rPr>
          <w:rFonts w:ascii="Calibri" w:hAnsi="Calibri" w:cs="Calibri"/>
          <w:color w:val="000000" w:themeColor="text1"/>
        </w:rPr>
        <w:t xml:space="preserve">Leeds based </w:t>
      </w:r>
      <w:r w:rsidR="00B63010">
        <w:rPr>
          <w:rFonts w:ascii="Calibri" w:hAnsi="Calibri" w:cs="Calibri"/>
          <w:color w:val="000000" w:themeColor="text1"/>
        </w:rPr>
        <w:t>T</w:t>
      </w:r>
      <w:r w:rsidR="00FF4915" w:rsidRPr="00FF4915">
        <w:rPr>
          <w:rFonts w:ascii="Calibri" w:hAnsi="Calibri" w:cs="Calibri"/>
          <w:color w:val="000000" w:themeColor="text1"/>
        </w:rPr>
        <w:t xml:space="preserve">utti </w:t>
      </w:r>
      <w:r w:rsidR="00B63010">
        <w:rPr>
          <w:rFonts w:ascii="Calibri" w:hAnsi="Calibri" w:cs="Calibri"/>
          <w:color w:val="000000" w:themeColor="text1"/>
        </w:rPr>
        <w:t>F</w:t>
      </w:r>
      <w:r w:rsidR="00FF4915" w:rsidRPr="00FF4915">
        <w:rPr>
          <w:rFonts w:ascii="Calibri" w:hAnsi="Calibri" w:cs="Calibri"/>
          <w:color w:val="000000" w:themeColor="text1"/>
        </w:rPr>
        <w:t>rutti club for young children to engage in creative activity</w:t>
      </w:r>
      <w:r w:rsidR="00FF4915">
        <w:rPr>
          <w:rFonts w:ascii="Calibri" w:hAnsi="Calibri" w:cs="Calibri"/>
          <w:color w:val="000000" w:themeColor="text1"/>
        </w:rPr>
        <w:t>.</w:t>
      </w:r>
    </w:p>
    <w:p w14:paraId="40C31CF8" w14:textId="0CB376E5" w:rsidR="003454F7" w:rsidRPr="003454F7" w:rsidRDefault="00D67028" w:rsidP="0079716E">
      <w:pPr>
        <w:pStyle w:val="NormalWeb"/>
        <w:rPr>
          <w:rFonts w:ascii="Calibri" w:hAnsi="Calibri" w:cs="Calibri"/>
          <w:color w:val="000000" w:themeColor="text1"/>
        </w:rPr>
      </w:pPr>
      <w:r>
        <w:rPr>
          <w:rFonts w:ascii="Calibri" w:hAnsi="Calibri" w:cs="Calibri"/>
          <w:b/>
          <w:bCs/>
          <w:color w:val="000000" w:themeColor="text1"/>
        </w:rPr>
        <w:t>T</w:t>
      </w:r>
      <w:r w:rsidR="003454F7" w:rsidRPr="003454F7">
        <w:rPr>
          <w:rFonts w:ascii="Calibri" w:hAnsi="Calibri" w:cs="Calibri"/>
          <w:b/>
          <w:bCs/>
          <w:color w:val="000000" w:themeColor="text1"/>
        </w:rPr>
        <w:t xml:space="preserve">utti </w:t>
      </w:r>
      <w:r>
        <w:rPr>
          <w:rFonts w:ascii="Calibri" w:hAnsi="Calibri" w:cs="Calibri"/>
          <w:b/>
          <w:bCs/>
          <w:color w:val="000000" w:themeColor="text1"/>
        </w:rPr>
        <w:t>F</w:t>
      </w:r>
      <w:r w:rsidR="003454F7" w:rsidRPr="003454F7">
        <w:rPr>
          <w:rFonts w:ascii="Calibri" w:hAnsi="Calibri" w:cs="Calibri"/>
          <w:b/>
          <w:bCs/>
          <w:color w:val="000000" w:themeColor="text1"/>
        </w:rPr>
        <w:t>rutti</w:t>
      </w:r>
      <w:r w:rsidR="003454F7" w:rsidRPr="003454F7">
        <w:rPr>
          <w:rFonts w:ascii="Calibri" w:hAnsi="Calibri" w:cs="Calibri"/>
          <w:color w:val="000000" w:themeColor="text1"/>
        </w:rPr>
        <w:t xml:space="preserve"> has previously supported assistant designers to help them develop their design skills for children’s theatre. This</w:t>
      </w:r>
      <w:r w:rsidR="003454F7">
        <w:rPr>
          <w:rFonts w:ascii="Calibri" w:hAnsi="Calibri" w:cs="Calibri"/>
          <w:color w:val="000000" w:themeColor="text1"/>
        </w:rPr>
        <w:t xml:space="preserve"> has</w:t>
      </w:r>
      <w:r w:rsidR="003454F7" w:rsidRPr="003454F7">
        <w:rPr>
          <w:rFonts w:ascii="Calibri" w:hAnsi="Calibri" w:cs="Calibri"/>
          <w:color w:val="000000" w:themeColor="text1"/>
        </w:rPr>
        <w:t xml:space="preserve"> included experience at our research and development workshops where artists meet to explore the ideas for a new show, </w:t>
      </w:r>
      <w:r w:rsidR="003454F7">
        <w:rPr>
          <w:rFonts w:ascii="Calibri" w:hAnsi="Calibri" w:cs="Calibri"/>
          <w:color w:val="000000" w:themeColor="text1"/>
        </w:rPr>
        <w:t xml:space="preserve">and </w:t>
      </w:r>
      <w:r w:rsidR="003454F7" w:rsidRPr="003454F7">
        <w:rPr>
          <w:rFonts w:ascii="Calibri" w:hAnsi="Calibri" w:cs="Calibri"/>
          <w:color w:val="000000" w:themeColor="text1"/>
        </w:rPr>
        <w:t>assist</w:t>
      </w:r>
      <w:r w:rsidR="003454F7">
        <w:rPr>
          <w:rFonts w:ascii="Calibri" w:hAnsi="Calibri" w:cs="Calibri"/>
          <w:color w:val="000000" w:themeColor="text1"/>
        </w:rPr>
        <w:t>ing</w:t>
      </w:r>
      <w:r w:rsidR="003454F7" w:rsidRPr="003454F7">
        <w:rPr>
          <w:rFonts w:ascii="Calibri" w:hAnsi="Calibri" w:cs="Calibri"/>
          <w:color w:val="000000" w:themeColor="text1"/>
        </w:rPr>
        <w:t xml:space="preserve"> our show designers</w:t>
      </w:r>
      <w:r w:rsidR="003454F7">
        <w:rPr>
          <w:rFonts w:ascii="Calibri" w:hAnsi="Calibri" w:cs="Calibri"/>
          <w:color w:val="000000" w:themeColor="text1"/>
        </w:rPr>
        <w:t xml:space="preserve">, </w:t>
      </w:r>
      <w:r w:rsidR="003454F7" w:rsidRPr="003454F7">
        <w:rPr>
          <w:rFonts w:ascii="Calibri" w:hAnsi="Calibri" w:cs="Calibri"/>
          <w:color w:val="000000" w:themeColor="text1"/>
        </w:rPr>
        <w:t>go</w:t>
      </w:r>
      <w:r w:rsidR="003454F7">
        <w:rPr>
          <w:rFonts w:ascii="Calibri" w:hAnsi="Calibri" w:cs="Calibri"/>
          <w:color w:val="000000" w:themeColor="text1"/>
        </w:rPr>
        <w:t>ing</w:t>
      </w:r>
      <w:r w:rsidR="003454F7" w:rsidRPr="003454F7">
        <w:rPr>
          <w:rFonts w:ascii="Calibri" w:hAnsi="Calibri" w:cs="Calibri"/>
          <w:color w:val="000000" w:themeColor="text1"/>
        </w:rPr>
        <w:t xml:space="preserve"> through the whole </w:t>
      </w:r>
      <w:r w:rsidR="003454F7">
        <w:rPr>
          <w:rFonts w:ascii="Calibri" w:hAnsi="Calibri" w:cs="Calibri"/>
          <w:color w:val="000000" w:themeColor="text1"/>
        </w:rPr>
        <w:t xml:space="preserve">design </w:t>
      </w:r>
      <w:r w:rsidR="003454F7" w:rsidRPr="003454F7">
        <w:rPr>
          <w:rFonts w:ascii="Calibri" w:hAnsi="Calibri" w:cs="Calibri"/>
          <w:color w:val="000000" w:themeColor="text1"/>
        </w:rPr>
        <w:t>process from ideas to completion of set and costumes.</w:t>
      </w:r>
    </w:p>
    <w:p w14:paraId="74AF08D8" w14:textId="3D4EBD2B" w:rsidR="003454F7" w:rsidRPr="003454F7" w:rsidRDefault="003454F7" w:rsidP="0079716E">
      <w:pPr>
        <w:pStyle w:val="NormalWeb"/>
        <w:rPr>
          <w:rFonts w:ascii="Calibri" w:hAnsi="Calibri" w:cs="Calibri"/>
          <w:color w:val="000000" w:themeColor="text1"/>
        </w:rPr>
      </w:pPr>
      <w:r w:rsidRPr="003454F7">
        <w:rPr>
          <w:rFonts w:ascii="Calibri" w:hAnsi="Calibri" w:cs="Calibri"/>
          <w:color w:val="000000" w:themeColor="text1"/>
        </w:rPr>
        <w:t>We will work with Leeds Playhouse to offer an opportunity to learn more about the specifics of touring theatre nationally and internationally for young audiences and offer access to the workings of a touring company.</w:t>
      </w:r>
    </w:p>
    <w:p w14:paraId="17234C82" w14:textId="6B0BFB5B" w:rsidR="00634832" w:rsidRDefault="003454F7" w:rsidP="00C1780F">
      <w:pPr>
        <w:pStyle w:val="NormalWeb"/>
      </w:pPr>
      <w:r w:rsidRPr="003454F7">
        <w:rPr>
          <w:rFonts w:ascii="Calibri" w:hAnsi="Calibri" w:cs="Calibri"/>
          <w:color w:val="000000" w:themeColor="text1"/>
        </w:rPr>
        <w:t xml:space="preserve">Find out more about us: </w:t>
      </w:r>
      <w:hyperlink r:id="rId18" w:history="1">
        <w:r w:rsidRPr="003454F7">
          <w:rPr>
            <w:rStyle w:val="Hyperlink"/>
            <w:rFonts w:ascii="Calibri" w:hAnsi="Calibri" w:cs="Calibri"/>
            <w:color w:val="000000" w:themeColor="text1"/>
          </w:rPr>
          <w:t>www.tutti-frutti.org.uk</w:t>
        </w:r>
      </w:hyperlink>
      <w:r w:rsidRPr="003454F7">
        <w:rPr>
          <w:rFonts w:ascii="Calibri" w:hAnsi="Calibri" w:cs="Calibri"/>
          <w:color w:val="000000" w:themeColor="text1"/>
        </w:rPr>
        <w:t xml:space="preserve"> </w:t>
      </w:r>
      <w:r w:rsidR="00634832">
        <w:rPr>
          <w:noProof/>
        </w:rPr>
        <w:drawing>
          <wp:anchor distT="0" distB="0" distL="114300" distR="114300" simplePos="0" relativeHeight="251682816" behindDoc="0" locked="0" layoutInCell="1" allowOverlap="1" wp14:anchorId="49EFE547" wp14:editId="563E807E">
            <wp:simplePos x="0" y="0"/>
            <wp:positionH relativeFrom="column">
              <wp:posOffset>-914400</wp:posOffset>
            </wp:positionH>
            <wp:positionV relativeFrom="paragraph">
              <wp:posOffset>321310</wp:posOffset>
            </wp:positionV>
            <wp:extent cx="7556500" cy="5038090"/>
            <wp:effectExtent l="0" t="0" r="0" b="3810"/>
            <wp:wrapSquare wrapText="bothSides"/>
            <wp:docPr id="7" name="Picture 7"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stag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500" cy="5038090"/>
                    </a:xfrm>
                    <a:prstGeom prst="rect">
                      <a:avLst/>
                    </a:prstGeom>
                  </pic:spPr>
                </pic:pic>
              </a:graphicData>
            </a:graphic>
            <wp14:sizeRelH relativeFrom="page">
              <wp14:pctWidth>0</wp14:pctWidth>
            </wp14:sizeRelH>
            <wp14:sizeRelV relativeFrom="page">
              <wp14:pctHeight>0</wp14:pctHeight>
            </wp14:sizeRelV>
          </wp:anchor>
        </w:drawing>
      </w:r>
    </w:p>
    <w:p w14:paraId="2BC3FE73" w14:textId="7D8EB537" w:rsidR="00634832" w:rsidRDefault="00634832" w:rsidP="001B0B74">
      <w:pPr>
        <w:rPr>
          <w:rFonts w:cstheme="minorHAnsi"/>
          <w:b/>
          <w:bCs/>
          <w:sz w:val="32"/>
          <w:szCs w:val="32"/>
        </w:rPr>
      </w:pPr>
    </w:p>
    <w:p w14:paraId="2C343B3F" w14:textId="403AD32B" w:rsidR="00584BE8" w:rsidRPr="00584BE8" w:rsidRDefault="001B0B74" w:rsidP="001B0B74">
      <w:pPr>
        <w:rPr>
          <w:rFonts w:cstheme="minorHAnsi"/>
          <w:b/>
          <w:bCs/>
          <w:sz w:val="32"/>
          <w:szCs w:val="32"/>
        </w:rPr>
      </w:pPr>
      <w:r w:rsidRPr="00584BE8">
        <w:rPr>
          <w:rFonts w:cstheme="minorHAnsi"/>
          <w:b/>
          <w:bCs/>
          <w:sz w:val="32"/>
          <w:szCs w:val="32"/>
        </w:rPr>
        <w:lastRenderedPageBreak/>
        <w:t xml:space="preserve">Why </w:t>
      </w:r>
      <w:r w:rsidR="003F38B4" w:rsidRPr="00584BE8">
        <w:rPr>
          <w:rFonts w:cstheme="minorHAnsi"/>
          <w:b/>
          <w:bCs/>
          <w:sz w:val="32"/>
          <w:szCs w:val="32"/>
        </w:rPr>
        <w:t>have we created</w:t>
      </w:r>
      <w:r w:rsidRPr="00584BE8">
        <w:rPr>
          <w:rFonts w:cstheme="minorHAnsi"/>
          <w:b/>
          <w:bCs/>
          <w:sz w:val="32"/>
          <w:szCs w:val="32"/>
        </w:rPr>
        <w:t xml:space="preserve"> </w:t>
      </w:r>
      <w:r w:rsidR="003A6860">
        <w:rPr>
          <w:rFonts w:cstheme="minorHAnsi"/>
          <w:b/>
          <w:bCs/>
          <w:sz w:val="32"/>
          <w:szCs w:val="32"/>
        </w:rPr>
        <w:t>the Jerwood</w:t>
      </w:r>
      <w:r w:rsidR="009E586D" w:rsidRPr="00584BE8">
        <w:rPr>
          <w:rFonts w:cstheme="minorHAnsi"/>
          <w:b/>
          <w:bCs/>
          <w:sz w:val="32"/>
          <w:szCs w:val="32"/>
        </w:rPr>
        <w:t xml:space="preserve"> Resident Designer</w:t>
      </w:r>
      <w:r w:rsidRPr="00584BE8">
        <w:rPr>
          <w:rFonts w:cstheme="minorHAnsi"/>
          <w:b/>
          <w:bCs/>
          <w:sz w:val="32"/>
          <w:szCs w:val="32"/>
        </w:rPr>
        <w:t xml:space="preserve"> </w:t>
      </w:r>
      <w:r w:rsidR="00EB4519">
        <w:rPr>
          <w:rFonts w:cstheme="minorHAnsi"/>
          <w:b/>
          <w:bCs/>
          <w:sz w:val="32"/>
          <w:szCs w:val="32"/>
        </w:rPr>
        <w:t>role</w:t>
      </w:r>
      <w:r w:rsidR="009E586D" w:rsidRPr="00584BE8">
        <w:rPr>
          <w:rFonts w:cstheme="minorHAnsi"/>
          <w:b/>
          <w:bCs/>
          <w:sz w:val="32"/>
          <w:szCs w:val="32"/>
        </w:rPr>
        <w:t xml:space="preserve">? </w:t>
      </w:r>
    </w:p>
    <w:p w14:paraId="4ED5E1B1" w14:textId="77777777" w:rsidR="001B0B74" w:rsidRPr="001B0B74" w:rsidRDefault="001B0B74" w:rsidP="001B0B74">
      <w:pPr>
        <w:rPr>
          <w:rFonts w:cstheme="minorHAnsi"/>
        </w:rPr>
      </w:pPr>
    </w:p>
    <w:p w14:paraId="7E270326" w14:textId="7F5D66BB" w:rsidR="00285FF2" w:rsidRDefault="009E586D" w:rsidP="001B0B74">
      <w:pPr>
        <w:rPr>
          <w:rFonts w:cstheme="minorHAnsi"/>
        </w:rPr>
      </w:pPr>
      <w:r w:rsidRPr="009E586D">
        <w:rPr>
          <w:rFonts w:cstheme="minorHAnsi"/>
          <w:b/>
          <w:bCs/>
        </w:rPr>
        <w:t>Because</w:t>
      </w:r>
      <w:r w:rsidR="00EB4519">
        <w:rPr>
          <w:rFonts w:cstheme="minorHAnsi"/>
          <w:b/>
          <w:bCs/>
        </w:rPr>
        <w:t>:</w:t>
      </w:r>
      <w:r>
        <w:rPr>
          <w:rFonts w:cstheme="minorHAnsi"/>
        </w:rPr>
        <w:t xml:space="preserve"> </w:t>
      </w:r>
    </w:p>
    <w:p w14:paraId="4AA10B90" w14:textId="3CEEDC5B" w:rsidR="00285FF2" w:rsidRPr="00285FF2" w:rsidRDefault="00ED15A4" w:rsidP="00285FF2">
      <w:pPr>
        <w:pStyle w:val="ListParagraph"/>
        <w:numPr>
          <w:ilvl w:val="0"/>
          <w:numId w:val="16"/>
        </w:numPr>
        <w:ind w:left="850" w:hanging="425"/>
        <w:rPr>
          <w:rFonts w:cstheme="minorHAnsi"/>
        </w:rPr>
      </w:pPr>
      <w:r>
        <w:rPr>
          <w:rFonts w:cstheme="minorHAnsi"/>
        </w:rPr>
        <w:t>T</w:t>
      </w:r>
      <w:r w:rsidR="001B0B74" w:rsidRPr="00EB4519">
        <w:rPr>
          <w:rFonts w:cstheme="minorHAnsi"/>
        </w:rPr>
        <w:t xml:space="preserve">here </w:t>
      </w:r>
      <w:r w:rsidR="00EB4519">
        <w:rPr>
          <w:rFonts w:cstheme="minorHAnsi"/>
        </w:rPr>
        <w:t>is</w:t>
      </w:r>
      <w:r w:rsidR="001B0B74" w:rsidRPr="00EB4519">
        <w:rPr>
          <w:rFonts w:cstheme="minorHAnsi"/>
        </w:rPr>
        <w:t xml:space="preserve"> a lack of artist development opportunities for </w:t>
      </w:r>
      <w:r w:rsidR="009E586D" w:rsidRPr="00EB4519">
        <w:rPr>
          <w:rFonts w:cstheme="minorHAnsi"/>
        </w:rPr>
        <w:t>d</w:t>
      </w:r>
      <w:r w:rsidR="001B0B74" w:rsidRPr="00EB4519">
        <w:rPr>
          <w:rFonts w:cstheme="minorHAnsi"/>
        </w:rPr>
        <w:t>esign roles</w:t>
      </w:r>
      <w:r w:rsidR="00EB4519">
        <w:rPr>
          <w:rFonts w:cstheme="minorHAnsi"/>
        </w:rPr>
        <w:t xml:space="preserve"> in the theatre industry.</w:t>
      </w:r>
    </w:p>
    <w:p w14:paraId="482E03AC" w14:textId="35ABB70C" w:rsidR="00285FF2" w:rsidRPr="00285FF2" w:rsidRDefault="00ED15A4" w:rsidP="00285FF2">
      <w:pPr>
        <w:pStyle w:val="ListParagraph"/>
        <w:numPr>
          <w:ilvl w:val="0"/>
          <w:numId w:val="16"/>
        </w:numPr>
        <w:ind w:left="850" w:hanging="425"/>
        <w:rPr>
          <w:rFonts w:cstheme="minorHAnsi"/>
        </w:rPr>
      </w:pPr>
      <w:r>
        <w:rPr>
          <w:rFonts w:cstheme="minorHAnsi"/>
        </w:rPr>
        <w:t>W</w:t>
      </w:r>
      <w:r w:rsidR="00EB4519">
        <w:rPr>
          <w:rFonts w:cstheme="minorHAnsi"/>
        </w:rPr>
        <w:t>e understand</w:t>
      </w:r>
      <w:r w:rsidR="001B0B74" w:rsidRPr="00EB4519">
        <w:rPr>
          <w:rFonts w:cstheme="minorHAnsi"/>
        </w:rPr>
        <w:t xml:space="preserve"> it’s challenging </w:t>
      </w:r>
      <w:r w:rsidR="00EB4519" w:rsidRPr="00EB4519">
        <w:rPr>
          <w:rFonts w:cstheme="minorHAnsi"/>
        </w:rPr>
        <w:t>for early career designers</w:t>
      </w:r>
      <w:r w:rsidR="00EB4519">
        <w:rPr>
          <w:rFonts w:cstheme="minorHAnsi"/>
        </w:rPr>
        <w:t xml:space="preserve"> </w:t>
      </w:r>
      <w:r w:rsidR="001B0B74" w:rsidRPr="00EB4519">
        <w:rPr>
          <w:rFonts w:cstheme="minorHAnsi"/>
        </w:rPr>
        <w:t>to build a sustainable career and develop into bigger scales and spaces.</w:t>
      </w:r>
    </w:p>
    <w:p w14:paraId="6E363473" w14:textId="0DF2DEF9" w:rsidR="00285FF2" w:rsidRPr="00285FF2" w:rsidRDefault="00ED15A4" w:rsidP="00285FF2">
      <w:pPr>
        <w:pStyle w:val="ListParagraph"/>
        <w:numPr>
          <w:ilvl w:val="0"/>
          <w:numId w:val="16"/>
        </w:numPr>
        <w:ind w:left="850" w:hanging="425"/>
        <w:rPr>
          <w:rFonts w:cstheme="minorHAnsi"/>
        </w:rPr>
      </w:pPr>
      <w:r>
        <w:rPr>
          <w:rFonts w:cstheme="minorHAnsi"/>
        </w:rPr>
        <w:t>B</w:t>
      </w:r>
      <w:r w:rsidR="00EB4519">
        <w:rPr>
          <w:rFonts w:cstheme="minorHAnsi"/>
        </w:rPr>
        <w:t xml:space="preserve">oth organisations </w:t>
      </w:r>
      <w:r w:rsidR="00816A75" w:rsidRPr="00EB4519">
        <w:rPr>
          <w:rFonts w:cstheme="minorHAnsi"/>
        </w:rPr>
        <w:t xml:space="preserve">endeavour to support </w:t>
      </w:r>
      <w:r w:rsidR="003454F7">
        <w:rPr>
          <w:rFonts w:cstheme="minorHAnsi"/>
        </w:rPr>
        <w:t>artists across</w:t>
      </w:r>
      <w:r w:rsidR="00816A75" w:rsidRPr="00EB4519">
        <w:rPr>
          <w:rFonts w:cstheme="minorHAnsi"/>
        </w:rPr>
        <w:t xml:space="preserve"> Yorkshire, and to ensure this includes</w:t>
      </w:r>
      <w:r w:rsidR="00EB4519">
        <w:rPr>
          <w:rFonts w:cstheme="minorHAnsi"/>
        </w:rPr>
        <w:t xml:space="preserve"> the development of</w:t>
      </w:r>
      <w:r w:rsidR="00816A75" w:rsidRPr="00EB4519">
        <w:rPr>
          <w:rFonts w:cstheme="minorHAnsi"/>
        </w:rPr>
        <w:t xml:space="preserve"> designers who are locally rooted.</w:t>
      </w:r>
    </w:p>
    <w:p w14:paraId="42B623F5" w14:textId="4B083725" w:rsidR="00285FF2" w:rsidRPr="00285FF2" w:rsidRDefault="00ED15A4" w:rsidP="00285FF2">
      <w:pPr>
        <w:pStyle w:val="ListParagraph"/>
        <w:numPr>
          <w:ilvl w:val="0"/>
          <w:numId w:val="16"/>
        </w:numPr>
        <w:ind w:left="850" w:hanging="425"/>
        <w:rPr>
          <w:rFonts w:cstheme="minorHAnsi"/>
        </w:rPr>
      </w:pPr>
      <w:r>
        <w:rPr>
          <w:rFonts w:cstheme="minorHAnsi"/>
        </w:rPr>
        <w:t>W</w:t>
      </w:r>
      <w:r w:rsidR="00EB4519">
        <w:rPr>
          <w:rFonts w:cstheme="minorHAnsi"/>
        </w:rPr>
        <w:t xml:space="preserve">e acknowledge that the </w:t>
      </w:r>
      <w:r w:rsidR="009E586D" w:rsidRPr="00EB4519">
        <w:rPr>
          <w:rFonts w:cstheme="minorHAnsi"/>
        </w:rPr>
        <w:t>theatre industry</w:t>
      </w:r>
      <w:r w:rsidR="00EB4519">
        <w:rPr>
          <w:rFonts w:cstheme="minorHAnsi"/>
        </w:rPr>
        <w:t xml:space="preserve"> is </w:t>
      </w:r>
      <w:r w:rsidR="009E586D" w:rsidRPr="00EB4519">
        <w:rPr>
          <w:rFonts w:cstheme="minorHAnsi"/>
        </w:rPr>
        <w:t xml:space="preserve">not </w:t>
      </w:r>
      <w:r w:rsidR="00EB4519">
        <w:rPr>
          <w:rFonts w:cstheme="minorHAnsi"/>
        </w:rPr>
        <w:t xml:space="preserve">yet </w:t>
      </w:r>
      <w:r w:rsidR="009E586D" w:rsidRPr="00EB4519">
        <w:rPr>
          <w:rFonts w:cstheme="minorHAnsi"/>
        </w:rPr>
        <w:t>representative of</w:t>
      </w:r>
      <w:r w:rsidR="003454F7">
        <w:rPr>
          <w:rFonts w:cstheme="minorHAnsi"/>
        </w:rPr>
        <w:t xml:space="preserve"> all the people in</w:t>
      </w:r>
      <w:r w:rsidR="009E586D" w:rsidRPr="00EB4519">
        <w:rPr>
          <w:rFonts w:cstheme="minorHAnsi"/>
        </w:rPr>
        <w:t xml:space="preserve"> the </w:t>
      </w:r>
      <w:r w:rsidR="001B0B74" w:rsidRPr="00EB4519">
        <w:rPr>
          <w:rFonts w:cstheme="minorHAnsi"/>
        </w:rPr>
        <w:t xml:space="preserve">world we </w:t>
      </w:r>
      <w:r w:rsidR="00285FF2" w:rsidRPr="00EB4519">
        <w:rPr>
          <w:rFonts w:cstheme="minorHAnsi"/>
        </w:rPr>
        <w:t>live</w:t>
      </w:r>
      <w:r w:rsidR="003454F7">
        <w:rPr>
          <w:rFonts w:cstheme="minorHAnsi"/>
        </w:rPr>
        <w:t xml:space="preserve"> in</w:t>
      </w:r>
      <w:r w:rsidR="00285FF2" w:rsidRPr="00EB4519">
        <w:rPr>
          <w:rFonts w:cstheme="minorHAnsi"/>
        </w:rPr>
        <w:t>,</w:t>
      </w:r>
      <w:r w:rsidR="00EB4519">
        <w:rPr>
          <w:rFonts w:cstheme="minorHAnsi"/>
        </w:rPr>
        <w:t xml:space="preserve"> and we</w:t>
      </w:r>
      <w:r w:rsidR="009E586D" w:rsidRPr="00EB4519">
        <w:rPr>
          <w:rFonts w:cstheme="minorHAnsi"/>
        </w:rPr>
        <w:t xml:space="preserve"> are committed to increasing representation within theatre designers</w:t>
      </w:r>
      <w:r w:rsidR="00EB4519">
        <w:rPr>
          <w:rFonts w:cstheme="minorHAnsi"/>
        </w:rPr>
        <w:t>.</w:t>
      </w:r>
    </w:p>
    <w:p w14:paraId="13B5A981" w14:textId="2EBE5CBC" w:rsidR="00EB4519" w:rsidRDefault="00ED15A4" w:rsidP="00285FF2">
      <w:pPr>
        <w:pStyle w:val="ListParagraph"/>
        <w:numPr>
          <w:ilvl w:val="0"/>
          <w:numId w:val="16"/>
        </w:numPr>
        <w:ind w:left="850" w:hanging="425"/>
        <w:rPr>
          <w:rFonts w:cstheme="minorHAnsi"/>
        </w:rPr>
      </w:pPr>
      <w:r>
        <w:rPr>
          <w:rFonts w:cstheme="minorHAnsi"/>
        </w:rPr>
        <w:t>W</w:t>
      </w:r>
      <w:r w:rsidR="00EB4519">
        <w:rPr>
          <w:rFonts w:cstheme="minorHAnsi"/>
        </w:rPr>
        <w:t xml:space="preserve">e </w:t>
      </w:r>
      <w:r w:rsidR="00AF0D22">
        <w:rPr>
          <w:rFonts w:cstheme="minorHAnsi"/>
        </w:rPr>
        <w:t xml:space="preserve">believe that having an employed, full time Designer will bring huge </w:t>
      </w:r>
      <w:r w:rsidR="00BD27CC">
        <w:rPr>
          <w:rFonts w:cstheme="minorHAnsi"/>
        </w:rPr>
        <w:t xml:space="preserve">creative </w:t>
      </w:r>
      <w:r w:rsidR="00AF0D22">
        <w:rPr>
          <w:rFonts w:cstheme="minorHAnsi"/>
        </w:rPr>
        <w:t xml:space="preserve">benefits to our organisations. </w:t>
      </w:r>
    </w:p>
    <w:p w14:paraId="627A9CB8" w14:textId="5C4B97D8" w:rsidR="000653B3" w:rsidRDefault="000653B3" w:rsidP="000653B3">
      <w:pPr>
        <w:rPr>
          <w:rFonts w:cstheme="minorHAnsi"/>
        </w:rPr>
      </w:pPr>
    </w:p>
    <w:p w14:paraId="75EC1624" w14:textId="77777777" w:rsidR="00EA2C74" w:rsidRPr="009E065E" w:rsidRDefault="00EA2C74" w:rsidP="00EA2C74">
      <w:pPr>
        <w:pStyle w:val="NormalWeb"/>
        <w:spacing w:before="0" w:beforeAutospacing="0" w:after="0" w:afterAutospacing="0"/>
        <w:rPr>
          <w:rStyle w:val="Strong"/>
          <w:rFonts w:asciiTheme="minorHAnsi" w:hAnsiTheme="minorHAnsi" w:cstheme="minorHAnsi"/>
          <w:b w:val="0"/>
          <w:bCs w:val="0"/>
        </w:rPr>
      </w:pPr>
      <w:r w:rsidRPr="009E065E">
        <w:rPr>
          <w:rFonts w:asciiTheme="minorHAnsi" w:hAnsiTheme="minorHAnsi" w:cstheme="minorHAnsi"/>
        </w:rPr>
        <w:t xml:space="preserve">We are delighted to have the support of the </w:t>
      </w:r>
      <w:r w:rsidRPr="009E065E">
        <w:rPr>
          <w:rFonts w:asciiTheme="minorHAnsi" w:hAnsiTheme="minorHAnsi" w:cstheme="minorHAnsi"/>
          <w:b/>
          <w:bCs/>
        </w:rPr>
        <w:t>Jerwood Developing Artists Fund</w:t>
      </w:r>
      <w:r w:rsidRPr="009E065E">
        <w:rPr>
          <w:rFonts w:asciiTheme="minorHAnsi" w:hAnsiTheme="minorHAnsi" w:cstheme="minorHAnsi"/>
        </w:rPr>
        <w:t xml:space="preserve"> to continue our development of Designers. </w:t>
      </w:r>
      <w:r w:rsidRPr="009E065E">
        <w:rPr>
          <w:rStyle w:val="mark0oglrersb"/>
          <w:rFonts w:asciiTheme="minorHAnsi" w:hAnsiTheme="minorHAnsi" w:cstheme="minorHAnsi"/>
          <w:b/>
          <w:bCs/>
          <w:color w:val="000000"/>
        </w:rPr>
        <w:t>Jerwood</w:t>
      </w:r>
      <w:r w:rsidRPr="009E065E">
        <w:rPr>
          <w:rFonts w:asciiTheme="minorHAnsi" w:hAnsiTheme="minorHAnsi" w:cstheme="minorHAnsi"/>
          <w:b/>
          <w:bCs/>
          <w:color w:val="000000"/>
        </w:rPr>
        <w:t xml:space="preserve"> Foundation</w:t>
      </w:r>
      <w:r w:rsidRPr="009E065E">
        <w:rPr>
          <w:rFonts w:asciiTheme="minorHAnsi" w:hAnsiTheme="minorHAnsi" w:cstheme="minorHAnsi"/>
          <w:b/>
          <w:bCs/>
          <w:i/>
          <w:iCs/>
          <w:color w:val="000000"/>
        </w:rPr>
        <w:t xml:space="preserve"> </w:t>
      </w:r>
      <w:r w:rsidRPr="009E065E">
        <w:rPr>
          <w:rFonts w:asciiTheme="minorHAnsi" w:hAnsiTheme="minorHAnsi" w:cstheme="minorHAnsi"/>
          <w:color w:val="000000"/>
        </w:rPr>
        <w:t xml:space="preserve">is a grant-making foundation dedicated to supporting excellence and emerging talent in the UK. Since 1991, the Foundation has donated over £110 million to support the arts and education. </w:t>
      </w:r>
      <w:r w:rsidRPr="009E065E">
        <w:rPr>
          <w:rFonts w:asciiTheme="minorHAnsi" w:hAnsiTheme="minorHAnsi" w:cstheme="minorHAnsi"/>
        </w:rPr>
        <w:t xml:space="preserve">The </w:t>
      </w:r>
      <w:r w:rsidRPr="009E065E">
        <w:rPr>
          <w:rStyle w:val="Strong"/>
          <w:rFonts w:asciiTheme="minorHAnsi" w:hAnsiTheme="minorHAnsi" w:cstheme="minorHAnsi"/>
          <w:color w:val="000000" w:themeColor="text1"/>
        </w:rPr>
        <w:t xml:space="preserve">Jerwood Developing Artists Fund </w:t>
      </w:r>
      <w:r w:rsidRPr="009E065E">
        <w:rPr>
          <w:rStyle w:val="Strong"/>
          <w:rFonts w:asciiTheme="minorHAnsi" w:hAnsiTheme="minorHAnsi" w:cstheme="minorHAnsi"/>
          <w:b w:val="0"/>
          <w:bCs w:val="0"/>
          <w:color w:val="000000" w:themeColor="text1"/>
        </w:rPr>
        <w:t xml:space="preserve">offers exceptional opportunities for early-career artists, curators and producers, delivered by organisations with the capacity and know how to help individuals to develop new skills, ideas and work. You can find out </w:t>
      </w:r>
      <w:r w:rsidRPr="0031451E">
        <w:rPr>
          <w:rStyle w:val="Strong"/>
          <w:rFonts w:asciiTheme="minorHAnsi" w:hAnsiTheme="minorHAnsi" w:cstheme="minorHAnsi"/>
          <w:b w:val="0"/>
          <w:bCs w:val="0"/>
          <w:color w:val="000000" w:themeColor="text1"/>
        </w:rPr>
        <w:t xml:space="preserve">more </w:t>
      </w:r>
      <w:hyperlink r:id="rId20" w:history="1">
        <w:r w:rsidRPr="0031451E">
          <w:rPr>
            <w:rStyle w:val="Hyperlink"/>
            <w:rFonts w:asciiTheme="minorHAnsi" w:hAnsiTheme="minorHAnsi" w:cstheme="minorHAnsi"/>
          </w:rPr>
          <w:t>here</w:t>
        </w:r>
      </w:hyperlink>
      <w:r w:rsidRPr="0031451E">
        <w:rPr>
          <w:rFonts w:asciiTheme="minorHAnsi" w:hAnsiTheme="minorHAnsi" w:cstheme="minorHAnsi"/>
        </w:rPr>
        <w:t>.</w:t>
      </w:r>
    </w:p>
    <w:p w14:paraId="7F30DF07" w14:textId="39E5DA2E" w:rsidR="00584BE8" w:rsidRPr="00BD27CC" w:rsidRDefault="00584BE8" w:rsidP="00584BE8">
      <w:pPr>
        <w:pStyle w:val="NormalWeb"/>
        <w:rPr>
          <w:rFonts w:asciiTheme="minorHAnsi" w:hAnsiTheme="minorHAnsi"/>
          <w:b/>
          <w:bCs/>
        </w:rPr>
      </w:pPr>
      <w:r w:rsidRPr="00BD27CC">
        <w:rPr>
          <w:rFonts w:asciiTheme="minorHAnsi" w:hAnsiTheme="minorHAnsi"/>
          <w:b/>
          <w:bCs/>
        </w:rPr>
        <w:t xml:space="preserve">To apply, </w:t>
      </w:r>
      <w:r w:rsidR="00AF0D22" w:rsidRPr="00BD27CC">
        <w:rPr>
          <w:rFonts w:asciiTheme="minorHAnsi" w:hAnsiTheme="minorHAnsi"/>
          <w:b/>
          <w:bCs/>
        </w:rPr>
        <w:t>you</w:t>
      </w:r>
      <w:r w:rsidRPr="00BD27CC">
        <w:rPr>
          <w:rFonts w:asciiTheme="minorHAnsi" w:hAnsiTheme="minorHAnsi"/>
          <w:b/>
          <w:bCs/>
        </w:rPr>
        <w:t xml:space="preserve"> must: </w:t>
      </w:r>
    </w:p>
    <w:p w14:paraId="21BA6778" w14:textId="6FC12B96" w:rsidR="00285FF2" w:rsidRPr="000653B3" w:rsidRDefault="00ED15A4" w:rsidP="000653B3">
      <w:pPr>
        <w:pStyle w:val="NormalWeb"/>
        <w:numPr>
          <w:ilvl w:val="0"/>
          <w:numId w:val="17"/>
        </w:numPr>
        <w:spacing w:before="0" w:beforeAutospacing="0" w:after="0" w:afterAutospacing="0"/>
        <w:rPr>
          <w:rFonts w:asciiTheme="minorHAnsi" w:hAnsiTheme="minorHAnsi" w:cstheme="majorHAnsi"/>
        </w:rPr>
      </w:pPr>
      <w:r>
        <w:rPr>
          <w:rFonts w:asciiTheme="minorHAnsi" w:hAnsiTheme="minorHAnsi" w:cstheme="minorHAnsi"/>
          <w:b/>
          <w:bCs/>
          <w:color w:val="000000" w:themeColor="text1"/>
        </w:rPr>
        <w:t>B</w:t>
      </w:r>
      <w:r w:rsidR="00584BE8" w:rsidRPr="00B14B67">
        <w:rPr>
          <w:rFonts w:asciiTheme="minorHAnsi" w:hAnsiTheme="minorHAnsi" w:cstheme="minorHAnsi"/>
          <w:b/>
          <w:bCs/>
          <w:color w:val="000000" w:themeColor="text1"/>
        </w:rPr>
        <w:t>e in the early stages of your</w:t>
      </w:r>
      <w:r w:rsidR="003454F7">
        <w:rPr>
          <w:rFonts w:asciiTheme="minorHAnsi" w:hAnsiTheme="minorHAnsi" w:cstheme="minorHAnsi"/>
          <w:b/>
          <w:bCs/>
          <w:color w:val="000000" w:themeColor="text1"/>
        </w:rPr>
        <w:t xml:space="preserve"> design</w:t>
      </w:r>
      <w:r w:rsidR="00584BE8" w:rsidRPr="00B14B67">
        <w:rPr>
          <w:rFonts w:asciiTheme="minorHAnsi" w:hAnsiTheme="minorHAnsi" w:cstheme="minorHAnsi"/>
          <w:b/>
          <w:bCs/>
          <w:color w:val="000000" w:themeColor="text1"/>
        </w:rPr>
        <w:t xml:space="preserve"> career.</w:t>
      </w:r>
      <w:r w:rsidR="00584BE8" w:rsidRPr="00B14B67">
        <w:rPr>
          <w:rFonts w:asciiTheme="minorHAnsi" w:hAnsiTheme="minorHAnsi" w:cstheme="minorHAnsi"/>
          <w:color w:val="000000" w:themeColor="text1"/>
        </w:rPr>
        <w:t xml:space="preserve"> </w:t>
      </w:r>
      <w:r w:rsidR="00584BE8" w:rsidRPr="00285FF2">
        <w:rPr>
          <w:rFonts w:asciiTheme="minorHAnsi" w:hAnsiTheme="minorHAnsi" w:cstheme="minorHAnsi"/>
          <w:color w:val="000000" w:themeColor="text1"/>
        </w:rPr>
        <w:t xml:space="preserve">By early stages, we mean that you have </w:t>
      </w:r>
      <w:r w:rsidR="000653B3">
        <w:rPr>
          <w:rFonts w:asciiTheme="minorHAnsi" w:hAnsiTheme="minorHAnsi" w:cstheme="minorHAnsi"/>
          <w:color w:val="000000" w:themeColor="text1"/>
        </w:rPr>
        <w:t xml:space="preserve">started your career as a Designer and have </w:t>
      </w:r>
      <w:r w:rsidR="00CB650E">
        <w:rPr>
          <w:rFonts w:asciiTheme="minorHAnsi" w:hAnsiTheme="minorHAnsi" w:cstheme="minorHAnsi"/>
          <w:color w:val="000000" w:themeColor="text1"/>
        </w:rPr>
        <w:t>some</w:t>
      </w:r>
      <w:r w:rsidR="000653B3">
        <w:rPr>
          <w:rFonts w:asciiTheme="minorHAnsi" w:hAnsiTheme="minorHAnsi" w:cstheme="minorHAnsi"/>
          <w:color w:val="000000" w:themeColor="text1"/>
        </w:rPr>
        <w:t xml:space="preserve"> professional experience (paid and unpaid).</w:t>
      </w:r>
      <w:r w:rsidR="000653B3">
        <w:rPr>
          <w:rFonts w:asciiTheme="minorHAnsi" w:hAnsiTheme="minorHAnsi" w:cstheme="majorHAnsi"/>
        </w:rPr>
        <w:t xml:space="preserve"> </w:t>
      </w:r>
      <w:r w:rsidR="00584BE8" w:rsidRPr="000653B3">
        <w:rPr>
          <w:rFonts w:asciiTheme="minorHAnsi" w:hAnsiTheme="minorHAnsi" w:cstheme="minorHAnsi"/>
        </w:rPr>
        <w:t xml:space="preserve">This might include designing for </w:t>
      </w:r>
      <w:r w:rsidR="000653B3" w:rsidRPr="000653B3">
        <w:rPr>
          <w:rFonts w:asciiTheme="minorHAnsi" w:hAnsiTheme="minorHAnsi" w:cstheme="minorHAnsi"/>
        </w:rPr>
        <w:t xml:space="preserve">a </w:t>
      </w:r>
      <w:r w:rsidR="00584BE8" w:rsidRPr="000653B3">
        <w:rPr>
          <w:rFonts w:asciiTheme="minorHAnsi" w:hAnsiTheme="minorHAnsi" w:cstheme="minorHAnsi"/>
        </w:rPr>
        <w:t>professional theatre</w:t>
      </w:r>
      <w:r w:rsidR="003454F7" w:rsidRPr="000653B3">
        <w:rPr>
          <w:rFonts w:asciiTheme="minorHAnsi" w:hAnsiTheme="minorHAnsi" w:cstheme="minorHAnsi"/>
        </w:rPr>
        <w:t xml:space="preserve"> or theatre company</w:t>
      </w:r>
      <w:r w:rsidR="00584BE8" w:rsidRPr="000653B3">
        <w:rPr>
          <w:rFonts w:asciiTheme="minorHAnsi" w:hAnsiTheme="minorHAnsi" w:cstheme="minorHAnsi"/>
        </w:rPr>
        <w:t>; training in design or another discipline with transferrable skills (</w:t>
      </w:r>
      <w:proofErr w:type="spellStart"/>
      <w:r w:rsidR="00584BE8" w:rsidRPr="000653B3">
        <w:rPr>
          <w:rFonts w:asciiTheme="minorHAnsi" w:hAnsiTheme="minorHAnsi" w:cstheme="minorHAnsi"/>
        </w:rPr>
        <w:t>eg</w:t>
      </w:r>
      <w:proofErr w:type="spellEnd"/>
      <w:r w:rsidR="00584BE8" w:rsidRPr="000653B3">
        <w:rPr>
          <w:rFonts w:asciiTheme="minorHAnsi" w:hAnsiTheme="minorHAnsi" w:cstheme="minorHAnsi"/>
        </w:rPr>
        <w:t xml:space="preserve">: </w:t>
      </w:r>
      <w:r w:rsidR="003454F7" w:rsidRPr="000653B3">
        <w:rPr>
          <w:rFonts w:asciiTheme="minorHAnsi" w:hAnsiTheme="minorHAnsi" w:cstheme="minorHAnsi"/>
        </w:rPr>
        <w:t>a</w:t>
      </w:r>
      <w:r w:rsidR="00584BE8" w:rsidRPr="000653B3">
        <w:rPr>
          <w:rFonts w:asciiTheme="minorHAnsi" w:hAnsiTheme="minorHAnsi" w:cstheme="minorHAnsi"/>
        </w:rPr>
        <w:t xml:space="preserve">rt, </w:t>
      </w:r>
      <w:r w:rsidR="003454F7" w:rsidRPr="000653B3">
        <w:rPr>
          <w:rFonts w:asciiTheme="minorHAnsi" w:hAnsiTheme="minorHAnsi" w:cstheme="minorHAnsi"/>
        </w:rPr>
        <w:t>a</w:t>
      </w:r>
      <w:r w:rsidR="00584BE8" w:rsidRPr="000653B3">
        <w:rPr>
          <w:rFonts w:asciiTheme="minorHAnsi" w:hAnsiTheme="minorHAnsi" w:cstheme="minorHAnsi"/>
        </w:rPr>
        <w:t>rchitecture</w:t>
      </w:r>
      <w:r w:rsidR="003454F7" w:rsidRPr="000653B3">
        <w:rPr>
          <w:rFonts w:asciiTheme="minorHAnsi" w:hAnsiTheme="minorHAnsi" w:cstheme="minorHAnsi"/>
        </w:rPr>
        <w:t>, fashion, textiles</w:t>
      </w:r>
      <w:r w:rsidR="00584BE8" w:rsidRPr="000653B3">
        <w:rPr>
          <w:rFonts w:asciiTheme="minorHAnsi" w:hAnsiTheme="minorHAnsi" w:cstheme="minorHAnsi"/>
        </w:rPr>
        <w:t xml:space="preserve">); working as an assistant designer; designing in Fringe theatre; designing for non-theatre based events such as </w:t>
      </w:r>
      <w:r w:rsidR="00AF0D22" w:rsidRPr="000653B3">
        <w:rPr>
          <w:rFonts w:asciiTheme="minorHAnsi" w:hAnsiTheme="minorHAnsi" w:cstheme="minorHAnsi"/>
        </w:rPr>
        <w:t>C</w:t>
      </w:r>
      <w:r w:rsidR="00584BE8" w:rsidRPr="000653B3">
        <w:rPr>
          <w:rFonts w:asciiTheme="minorHAnsi" w:hAnsiTheme="minorHAnsi" w:cstheme="minorHAnsi"/>
        </w:rPr>
        <w:t>arnival parades.</w:t>
      </w:r>
      <w:r w:rsidR="00584BE8" w:rsidRPr="000653B3">
        <w:rPr>
          <w:rFonts w:asciiTheme="minorHAnsi" w:hAnsiTheme="minorHAnsi" w:cstheme="majorHAnsi"/>
        </w:rPr>
        <w:t xml:space="preserve"> We recognise that you may have faced barriers to training and </w:t>
      </w:r>
      <w:r w:rsidR="003454F7" w:rsidRPr="000653B3">
        <w:rPr>
          <w:rFonts w:asciiTheme="minorHAnsi" w:hAnsiTheme="minorHAnsi" w:cstheme="majorHAnsi"/>
        </w:rPr>
        <w:t xml:space="preserve">gaining </w:t>
      </w:r>
      <w:r w:rsidR="000653B3" w:rsidRPr="000653B3">
        <w:rPr>
          <w:rFonts w:asciiTheme="minorHAnsi" w:hAnsiTheme="minorHAnsi" w:cstheme="majorHAnsi"/>
        </w:rPr>
        <w:t>design-based</w:t>
      </w:r>
      <w:r w:rsidR="003454F7" w:rsidRPr="000653B3">
        <w:rPr>
          <w:rFonts w:asciiTheme="minorHAnsi" w:hAnsiTheme="minorHAnsi" w:cstheme="majorHAnsi"/>
        </w:rPr>
        <w:t xml:space="preserve"> </w:t>
      </w:r>
      <w:r w:rsidR="00584BE8" w:rsidRPr="000653B3">
        <w:rPr>
          <w:rFonts w:asciiTheme="minorHAnsi" w:hAnsiTheme="minorHAnsi" w:cstheme="majorHAnsi"/>
        </w:rPr>
        <w:t xml:space="preserve">work previously and we welcome applications from those who may not have taken a traditional route </w:t>
      </w:r>
      <w:r w:rsidR="00AF0D22" w:rsidRPr="000653B3">
        <w:rPr>
          <w:rFonts w:asciiTheme="minorHAnsi" w:hAnsiTheme="minorHAnsi" w:cstheme="majorHAnsi"/>
        </w:rPr>
        <w:t>or who are coming to a design career in later life.</w:t>
      </w:r>
    </w:p>
    <w:p w14:paraId="2A834E2D" w14:textId="27662351" w:rsidR="00584BE8" w:rsidRPr="000653B3" w:rsidRDefault="00ED15A4" w:rsidP="00CB650E">
      <w:pPr>
        <w:pStyle w:val="ListParagraph"/>
        <w:numPr>
          <w:ilvl w:val="0"/>
          <w:numId w:val="33"/>
        </w:numPr>
        <w:spacing w:before="120"/>
        <w:ind w:left="714" w:hanging="357"/>
        <w:rPr>
          <w:rFonts w:ascii="Calibri" w:hAnsi="Calibri" w:cs="Calibri"/>
          <w:color w:val="000000" w:themeColor="text1"/>
        </w:rPr>
      </w:pPr>
      <w:r>
        <w:rPr>
          <w:b/>
          <w:bCs/>
        </w:rPr>
        <w:t>B</w:t>
      </w:r>
      <w:r w:rsidR="000653B3">
        <w:rPr>
          <w:b/>
          <w:bCs/>
        </w:rPr>
        <w:t xml:space="preserve">e </w:t>
      </w:r>
      <w:r w:rsidR="008E18DB">
        <w:rPr>
          <w:b/>
          <w:bCs/>
        </w:rPr>
        <w:t>based in</w:t>
      </w:r>
      <w:r w:rsidR="000653B3">
        <w:rPr>
          <w:b/>
          <w:bCs/>
        </w:rPr>
        <w:t xml:space="preserve"> West Yorkshire</w:t>
      </w:r>
      <w:r w:rsidR="008E18DB">
        <w:rPr>
          <w:b/>
          <w:bCs/>
        </w:rPr>
        <w:t>/</w:t>
      </w:r>
      <w:r w:rsidR="000653B3">
        <w:rPr>
          <w:b/>
          <w:bCs/>
        </w:rPr>
        <w:t xml:space="preserve">the Leeds City Region. </w:t>
      </w:r>
      <w:r w:rsidR="000653B3" w:rsidRPr="004F69A6">
        <w:rPr>
          <w:rFonts w:ascii="Calibri" w:hAnsi="Calibri" w:cs="Calibri"/>
        </w:rPr>
        <w:t xml:space="preserve">This is because </w:t>
      </w:r>
      <w:r w:rsidR="000653B3">
        <w:rPr>
          <w:rFonts w:ascii="Calibri" w:hAnsi="Calibri" w:cs="Calibri"/>
        </w:rPr>
        <w:t xml:space="preserve">Leeds Playhouse and </w:t>
      </w:r>
      <w:r w:rsidR="00D67028">
        <w:rPr>
          <w:rFonts w:ascii="Calibri" w:hAnsi="Calibri" w:cs="Calibri"/>
        </w:rPr>
        <w:t>T</w:t>
      </w:r>
      <w:r w:rsidR="000653B3">
        <w:rPr>
          <w:rFonts w:ascii="Calibri" w:hAnsi="Calibri" w:cs="Calibri"/>
        </w:rPr>
        <w:t xml:space="preserve">utti </w:t>
      </w:r>
      <w:r w:rsidR="00D67028">
        <w:rPr>
          <w:rFonts w:ascii="Calibri" w:hAnsi="Calibri" w:cs="Calibri"/>
        </w:rPr>
        <w:t>F</w:t>
      </w:r>
      <w:r w:rsidR="000653B3">
        <w:rPr>
          <w:rFonts w:ascii="Calibri" w:hAnsi="Calibri" w:cs="Calibri"/>
        </w:rPr>
        <w:t>rutti</w:t>
      </w:r>
      <w:r w:rsidR="000653B3" w:rsidRPr="004F69A6">
        <w:rPr>
          <w:rFonts w:ascii="Calibri" w:hAnsi="Calibri" w:cs="Calibri"/>
        </w:rPr>
        <w:t xml:space="preserve"> are committed to nurturing our local ecology, so even if you are happy to commute from further afield, you are not eligible to apply for this role.</w:t>
      </w:r>
    </w:p>
    <w:p w14:paraId="0A5AE3ED" w14:textId="1BD890DA" w:rsidR="00584BE8" w:rsidRPr="00584BE8" w:rsidRDefault="00ED15A4" w:rsidP="00584BE8">
      <w:pPr>
        <w:pStyle w:val="NormalWeb"/>
        <w:numPr>
          <w:ilvl w:val="0"/>
          <w:numId w:val="8"/>
        </w:numPr>
        <w:spacing w:before="120" w:beforeAutospacing="0"/>
        <w:ind w:left="777" w:hanging="357"/>
        <w:rPr>
          <w:rFonts w:asciiTheme="minorHAnsi" w:hAnsiTheme="minorHAnsi" w:cstheme="minorHAnsi"/>
          <w:b/>
          <w:bCs/>
        </w:rPr>
      </w:pPr>
      <w:r>
        <w:rPr>
          <w:rFonts w:asciiTheme="minorHAnsi" w:hAnsiTheme="minorHAnsi" w:cstheme="minorHAnsi"/>
          <w:b/>
          <w:bCs/>
        </w:rPr>
        <w:t>H</w:t>
      </w:r>
      <w:r w:rsidR="00584BE8" w:rsidRPr="007A58AA">
        <w:rPr>
          <w:rFonts w:asciiTheme="minorHAnsi" w:hAnsiTheme="minorHAnsi" w:cstheme="minorHAnsi"/>
          <w:b/>
          <w:bCs/>
        </w:rPr>
        <w:t>ave the legal right to work in the UK</w:t>
      </w:r>
      <w:r w:rsidR="001C7CE1">
        <w:rPr>
          <w:rFonts w:asciiTheme="minorHAnsi" w:hAnsiTheme="minorHAnsi" w:cstheme="minorHAnsi"/>
          <w:b/>
          <w:bCs/>
        </w:rPr>
        <w:t>.</w:t>
      </w:r>
    </w:p>
    <w:p w14:paraId="04BEE8B8" w14:textId="69E58080" w:rsidR="00285FF2" w:rsidRPr="00032093" w:rsidRDefault="00ED15A4" w:rsidP="00032093">
      <w:pPr>
        <w:pStyle w:val="NormalWeb"/>
        <w:numPr>
          <w:ilvl w:val="0"/>
          <w:numId w:val="8"/>
        </w:numPr>
        <w:spacing w:before="120" w:beforeAutospacing="0"/>
        <w:ind w:left="777" w:hanging="357"/>
        <w:rPr>
          <w:rFonts w:asciiTheme="minorHAnsi" w:hAnsiTheme="minorHAnsi" w:cstheme="minorHAnsi"/>
          <w:b/>
          <w:bCs/>
        </w:rPr>
      </w:pPr>
      <w:r>
        <w:rPr>
          <w:rFonts w:asciiTheme="minorHAnsi" w:hAnsiTheme="minorHAnsi" w:cstheme="minorHAnsi"/>
          <w:b/>
          <w:bCs/>
        </w:rPr>
        <w:t>N</w:t>
      </w:r>
      <w:r w:rsidR="00584BE8" w:rsidRPr="007A58AA">
        <w:rPr>
          <w:rFonts w:asciiTheme="minorHAnsi" w:hAnsiTheme="minorHAnsi" w:cstheme="minorHAnsi"/>
          <w:b/>
          <w:bCs/>
        </w:rPr>
        <w:t xml:space="preserve">ot be in full </w:t>
      </w:r>
      <w:r w:rsidR="00032093">
        <w:rPr>
          <w:rFonts w:asciiTheme="minorHAnsi" w:hAnsiTheme="minorHAnsi" w:cstheme="minorHAnsi"/>
          <w:b/>
          <w:bCs/>
        </w:rPr>
        <w:t xml:space="preserve">or part </w:t>
      </w:r>
      <w:r w:rsidR="00584BE8" w:rsidRPr="007A58AA">
        <w:rPr>
          <w:rFonts w:asciiTheme="minorHAnsi" w:hAnsiTheme="minorHAnsi" w:cstheme="minorHAnsi"/>
          <w:b/>
          <w:bCs/>
        </w:rPr>
        <w:t xml:space="preserve">time </w:t>
      </w:r>
      <w:r w:rsidR="00032093">
        <w:rPr>
          <w:rFonts w:asciiTheme="minorHAnsi" w:hAnsiTheme="minorHAnsi" w:cstheme="minorHAnsi"/>
          <w:b/>
          <w:bCs/>
        </w:rPr>
        <w:t xml:space="preserve">formal </w:t>
      </w:r>
      <w:r w:rsidR="00584BE8" w:rsidRPr="007A58AA">
        <w:rPr>
          <w:rFonts w:asciiTheme="minorHAnsi" w:hAnsiTheme="minorHAnsi" w:cstheme="minorHAnsi"/>
          <w:b/>
          <w:bCs/>
        </w:rPr>
        <w:t>education</w:t>
      </w:r>
      <w:r w:rsidR="00032093">
        <w:rPr>
          <w:rFonts w:asciiTheme="minorHAnsi" w:hAnsiTheme="minorHAnsi" w:cstheme="minorHAnsi"/>
        </w:rPr>
        <w:t xml:space="preserve"> and </w:t>
      </w:r>
      <w:r w:rsidR="001C7CE1" w:rsidRPr="00032093">
        <w:rPr>
          <w:rFonts w:asciiTheme="minorHAnsi" w:hAnsiTheme="minorHAnsi" w:cstheme="minorHAnsi"/>
          <w:b/>
          <w:bCs/>
        </w:rPr>
        <w:t>be over 18 years of age</w:t>
      </w:r>
      <w:r w:rsidR="001C7CE1" w:rsidRPr="00032093">
        <w:rPr>
          <w:rFonts w:asciiTheme="minorHAnsi" w:hAnsiTheme="minorHAnsi" w:cstheme="minorHAnsi"/>
        </w:rPr>
        <w:t>.</w:t>
      </w:r>
    </w:p>
    <w:p w14:paraId="091536F6" w14:textId="627510EB" w:rsidR="00CB650E" w:rsidRPr="00CB650E" w:rsidRDefault="005D286D" w:rsidP="001B0B74">
      <w:pPr>
        <w:rPr>
          <w:rFonts w:cstheme="minorHAnsi"/>
          <w:color w:val="000000" w:themeColor="text1"/>
        </w:rPr>
      </w:pPr>
      <w:r w:rsidRPr="00D11E8E">
        <w:rPr>
          <w:rFonts w:cstheme="minorHAnsi"/>
          <w:color w:val="000000" w:themeColor="text1"/>
        </w:rPr>
        <w:t xml:space="preserve">We welcome diversity in all its </w:t>
      </w:r>
      <w:r w:rsidR="00335667" w:rsidRPr="00D11E8E">
        <w:rPr>
          <w:rFonts w:cstheme="minorHAnsi"/>
          <w:color w:val="000000" w:themeColor="text1"/>
        </w:rPr>
        <w:t>forms,</w:t>
      </w:r>
      <w:r w:rsidRPr="00D11E8E">
        <w:rPr>
          <w:rFonts w:cstheme="minorHAnsi"/>
          <w:color w:val="000000" w:themeColor="text1"/>
        </w:rPr>
        <w:t xml:space="preserve"> and we positively encourage deaf</w:t>
      </w:r>
      <w:r w:rsidR="00CB650E">
        <w:rPr>
          <w:rFonts w:cstheme="minorHAnsi"/>
          <w:color w:val="000000" w:themeColor="text1"/>
        </w:rPr>
        <w:t xml:space="preserve">, </w:t>
      </w:r>
      <w:r w:rsidRPr="00D11E8E">
        <w:rPr>
          <w:rFonts w:cstheme="minorHAnsi"/>
          <w:color w:val="000000" w:themeColor="text1"/>
        </w:rPr>
        <w:t>disabled</w:t>
      </w:r>
      <w:r w:rsidR="00CB650E">
        <w:rPr>
          <w:rFonts w:cstheme="minorHAnsi"/>
          <w:color w:val="000000" w:themeColor="text1"/>
        </w:rPr>
        <w:t xml:space="preserve"> (including hidden disabilities) &amp; neurodivergent</w:t>
      </w:r>
      <w:r w:rsidRPr="00D11E8E">
        <w:rPr>
          <w:rFonts w:cstheme="minorHAnsi"/>
          <w:color w:val="000000" w:themeColor="text1"/>
        </w:rPr>
        <w:t xml:space="preserve"> people, African Diaspora people, South, East and South</w:t>
      </w:r>
      <w:r>
        <w:rPr>
          <w:rFonts w:cstheme="minorHAnsi"/>
          <w:color w:val="000000" w:themeColor="text1"/>
        </w:rPr>
        <w:t xml:space="preserve"> East</w:t>
      </w:r>
      <w:r w:rsidRPr="00D11E8E">
        <w:rPr>
          <w:rFonts w:cstheme="minorHAnsi"/>
          <w:color w:val="000000" w:themeColor="text1"/>
        </w:rPr>
        <w:t xml:space="preserve"> Asian people</w:t>
      </w:r>
      <w:r>
        <w:rPr>
          <w:rFonts w:cstheme="minorHAnsi"/>
          <w:color w:val="000000" w:themeColor="text1"/>
        </w:rPr>
        <w:t>,</w:t>
      </w:r>
      <w:r w:rsidRPr="00D11E8E">
        <w:rPr>
          <w:rFonts w:cstheme="minorHAnsi"/>
          <w:color w:val="000000" w:themeColor="text1"/>
        </w:rPr>
        <w:t xml:space="preserve"> </w:t>
      </w:r>
      <w:r>
        <w:rPr>
          <w:rFonts w:cstheme="minorHAnsi"/>
          <w:color w:val="000000" w:themeColor="text1"/>
        </w:rPr>
        <w:t xml:space="preserve">people who identify as LGBTQIA+, </w:t>
      </w:r>
      <w:r w:rsidRPr="00D11E8E">
        <w:rPr>
          <w:rFonts w:cstheme="minorHAnsi"/>
          <w:color w:val="000000" w:themeColor="text1"/>
        </w:rPr>
        <w:t>people from culturally and ethnically diverse backgrounds</w:t>
      </w:r>
      <w:r>
        <w:rPr>
          <w:rFonts w:cstheme="minorHAnsi"/>
          <w:color w:val="000000" w:themeColor="text1"/>
        </w:rPr>
        <w:t xml:space="preserve"> and people who identify as working class or face barriers due to socio-economic status</w:t>
      </w:r>
      <w:r w:rsidRPr="00D11E8E">
        <w:rPr>
          <w:rFonts w:cstheme="minorHAnsi"/>
          <w:color w:val="000000" w:themeColor="text1"/>
        </w:rPr>
        <w:t xml:space="preserve"> to apply.</w:t>
      </w:r>
    </w:p>
    <w:p w14:paraId="36CE91A6" w14:textId="77777777" w:rsidR="008E18DB" w:rsidRDefault="008E18DB" w:rsidP="001B0B74">
      <w:pPr>
        <w:rPr>
          <w:rFonts w:cstheme="minorHAnsi"/>
          <w:b/>
          <w:bCs/>
          <w:sz w:val="32"/>
          <w:szCs w:val="32"/>
        </w:rPr>
      </w:pPr>
    </w:p>
    <w:p w14:paraId="2DBBD1E9" w14:textId="77777777" w:rsidR="00EA2C74" w:rsidRDefault="00EA2C74" w:rsidP="001B0B74">
      <w:pPr>
        <w:rPr>
          <w:rFonts w:cstheme="minorHAnsi"/>
          <w:b/>
          <w:bCs/>
          <w:sz w:val="32"/>
          <w:szCs w:val="32"/>
        </w:rPr>
      </w:pPr>
    </w:p>
    <w:p w14:paraId="0A1996AB" w14:textId="33611051" w:rsidR="00285FF2" w:rsidRDefault="00584BE8" w:rsidP="001B0B74">
      <w:pPr>
        <w:rPr>
          <w:rFonts w:cstheme="minorHAnsi"/>
          <w:b/>
          <w:bCs/>
          <w:sz w:val="32"/>
          <w:szCs w:val="32"/>
        </w:rPr>
      </w:pPr>
      <w:r>
        <w:rPr>
          <w:rFonts w:cstheme="minorHAnsi"/>
          <w:b/>
          <w:bCs/>
          <w:sz w:val="32"/>
          <w:szCs w:val="32"/>
        </w:rPr>
        <w:lastRenderedPageBreak/>
        <w:t>The Role</w:t>
      </w:r>
      <w:r w:rsidR="00285FF2">
        <w:rPr>
          <w:rFonts w:cstheme="minorHAnsi"/>
          <w:b/>
          <w:bCs/>
          <w:sz w:val="32"/>
          <w:szCs w:val="32"/>
        </w:rPr>
        <w:t xml:space="preserve"> </w:t>
      </w:r>
    </w:p>
    <w:p w14:paraId="7B68CE3B" w14:textId="77777777" w:rsidR="001B0B74" w:rsidRPr="001B0B74" w:rsidRDefault="001B0B74" w:rsidP="001B0B74">
      <w:pPr>
        <w:rPr>
          <w:rFonts w:cstheme="minorHAnsi"/>
        </w:rPr>
      </w:pPr>
    </w:p>
    <w:p w14:paraId="123CA4FE" w14:textId="377D990A" w:rsidR="000D59B8" w:rsidRPr="006D4C53" w:rsidRDefault="00285FF2" w:rsidP="002D5815">
      <w:pPr>
        <w:autoSpaceDE w:val="0"/>
        <w:autoSpaceDN w:val="0"/>
        <w:adjustRightInd w:val="0"/>
        <w:rPr>
          <w:rFonts w:cstheme="minorHAnsi"/>
          <w:color w:val="000000" w:themeColor="text1"/>
        </w:rPr>
      </w:pPr>
      <w:bookmarkStart w:id="2" w:name="_Hlk164176170"/>
      <w:r w:rsidRPr="006D4C53">
        <w:rPr>
          <w:rFonts w:cstheme="minorHAnsi"/>
          <w:color w:val="000000" w:themeColor="text1"/>
        </w:rPr>
        <w:t>This is a role which will provide a</w:t>
      </w:r>
      <w:r w:rsidR="006D4C53">
        <w:rPr>
          <w:rFonts w:cstheme="minorHAnsi"/>
          <w:color w:val="000000" w:themeColor="text1"/>
        </w:rPr>
        <w:t xml:space="preserve"> wide-ranging</w:t>
      </w:r>
      <w:r w:rsidR="006D4C53" w:rsidRPr="006D4C53">
        <w:rPr>
          <w:rFonts w:cstheme="minorHAnsi"/>
          <w:color w:val="000000" w:themeColor="text1"/>
        </w:rPr>
        <w:t xml:space="preserve"> </w:t>
      </w:r>
      <w:r w:rsidRPr="006D4C53">
        <w:rPr>
          <w:rFonts w:cstheme="minorHAnsi"/>
          <w:color w:val="000000" w:themeColor="text1"/>
        </w:rPr>
        <w:t xml:space="preserve">opportunity to be part of the creative life of a large-scale building-based theatre organisation as well as to spend time with a small-scale touring theatre company. This is a unique opportunity for a locally rooted </w:t>
      </w:r>
      <w:r w:rsidR="00AA2E7C">
        <w:rPr>
          <w:rFonts w:cstheme="minorHAnsi"/>
          <w:color w:val="000000" w:themeColor="text1"/>
        </w:rPr>
        <w:t>d</w:t>
      </w:r>
      <w:r w:rsidRPr="006D4C53">
        <w:rPr>
          <w:rFonts w:cstheme="minorHAnsi"/>
          <w:color w:val="000000" w:themeColor="text1"/>
        </w:rPr>
        <w:t xml:space="preserve">esigner to work in a supportive environment surrounded by a wealth of expertise; to grow, build invaluable relationships across a range of departments, develop skills, create work at a larger scale than they have before, learn from highly experienced </w:t>
      </w:r>
      <w:r w:rsidR="00AA2E7C">
        <w:rPr>
          <w:rFonts w:cstheme="minorHAnsi"/>
          <w:color w:val="000000" w:themeColor="text1"/>
        </w:rPr>
        <w:t>d</w:t>
      </w:r>
      <w:r w:rsidRPr="006D4C53">
        <w:rPr>
          <w:rFonts w:cstheme="minorHAnsi"/>
          <w:color w:val="000000" w:themeColor="text1"/>
        </w:rPr>
        <w:t>esigners, and contribute to the development of the next generation of designers and technicians</w:t>
      </w:r>
      <w:bookmarkEnd w:id="2"/>
      <w:r w:rsidRPr="006D4C53">
        <w:rPr>
          <w:rFonts w:cstheme="minorHAnsi"/>
          <w:color w:val="000000" w:themeColor="text1"/>
        </w:rPr>
        <w:t xml:space="preserve">. </w:t>
      </w:r>
    </w:p>
    <w:p w14:paraId="1A56BC7B" w14:textId="5FD9460B" w:rsidR="002D5815" w:rsidRDefault="002D5815" w:rsidP="001B0B74">
      <w:pPr>
        <w:autoSpaceDE w:val="0"/>
        <w:autoSpaceDN w:val="0"/>
        <w:adjustRightInd w:val="0"/>
        <w:rPr>
          <w:rFonts w:cstheme="minorHAnsi"/>
        </w:rPr>
      </w:pPr>
    </w:p>
    <w:p w14:paraId="2D610D62" w14:textId="3E62B8CF" w:rsidR="002D5815" w:rsidRPr="00584BE8" w:rsidRDefault="002D5815" w:rsidP="001B0B74">
      <w:pPr>
        <w:autoSpaceDE w:val="0"/>
        <w:autoSpaceDN w:val="0"/>
        <w:adjustRightInd w:val="0"/>
        <w:rPr>
          <w:rFonts w:cstheme="minorHAnsi"/>
          <w:b/>
          <w:bCs/>
          <w:sz w:val="32"/>
          <w:szCs w:val="32"/>
        </w:rPr>
      </w:pPr>
      <w:r w:rsidRPr="00584BE8">
        <w:rPr>
          <w:rFonts w:cstheme="minorHAnsi"/>
          <w:b/>
          <w:bCs/>
          <w:sz w:val="32"/>
          <w:szCs w:val="32"/>
        </w:rPr>
        <w:t>What might the role include?</w:t>
      </w:r>
    </w:p>
    <w:p w14:paraId="4719F6B4" w14:textId="4A1A2BE9" w:rsidR="007A58AA" w:rsidRDefault="007A58AA" w:rsidP="001B0B74">
      <w:pPr>
        <w:autoSpaceDE w:val="0"/>
        <w:autoSpaceDN w:val="0"/>
        <w:adjustRightInd w:val="0"/>
        <w:rPr>
          <w:rFonts w:cstheme="minorHAnsi"/>
        </w:rPr>
      </w:pPr>
    </w:p>
    <w:p w14:paraId="099D79CB" w14:textId="77777777" w:rsidR="00B63010" w:rsidRDefault="002D5815" w:rsidP="001B0B74">
      <w:pPr>
        <w:autoSpaceDE w:val="0"/>
        <w:autoSpaceDN w:val="0"/>
        <w:adjustRightInd w:val="0"/>
        <w:rPr>
          <w:rFonts w:cstheme="minorHAnsi"/>
        </w:rPr>
      </w:pPr>
      <w:r>
        <w:rPr>
          <w:rFonts w:cstheme="minorHAnsi"/>
        </w:rPr>
        <w:t>This</w:t>
      </w:r>
      <w:r w:rsidR="007A58AA">
        <w:rPr>
          <w:rFonts w:cstheme="minorHAnsi"/>
        </w:rPr>
        <w:t xml:space="preserve"> year-long </w:t>
      </w:r>
      <w:r w:rsidR="00285FF2">
        <w:rPr>
          <w:rFonts w:cstheme="minorHAnsi"/>
        </w:rPr>
        <w:t>role</w:t>
      </w:r>
      <w:r>
        <w:rPr>
          <w:rFonts w:cstheme="minorHAnsi"/>
        </w:rPr>
        <w:t xml:space="preserve"> starts</w:t>
      </w:r>
      <w:r w:rsidR="007A58AA">
        <w:rPr>
          <w:rFonts w:cstheme="minorHAnsi"/>
        </w:rPr>
        <w:t xml:space="preserve"> from </w:t>
      </w:r>
      <w:r w:rsidR="005F2B3E">
        <w:rPr>
          <w:rFonts w:cstheme="minorHAnsi"/>
        </w:rPr>
        <w:t>8</w:t>
      </w:r>
      <w:r w:rsidR="005F2B3E" w:rsidRPr="005F2B3E">
        <w:rPr>
          <w:rFonts w:cstheme="minorHAnsi"/>
          <w:vertAlign w:val="superscript"/>
        </w:rPr>
        <w:t>th</w:t>
      </w:r>
      <w:r w:rsidR="005F2B3E">
        <w:rPr>
          <w:rFonts w:cstheme="minorHAnsi"/>
        </w:rPr>
        <w:t xml:space="preserve"> July 2024</w:t>
      </w:r>
      <w:r w:rsidR="007A58AA">
        <w:rPr>
          <w:rFonts w:cstheme="minorHAnsi"/>
        </w:rPr>
        <w:t xml:space="preserve">. </w:t>
      </w:r>
    </w:p>
    <w:p w14:paraId="0C25653D" w14:textId="77777777" w:rsidR="00B63010" w:rsidRDefault="00B63010" w:rsidP="001B0B74">
      <w:pPr>
        <w:autoSpaceDE w:val="0"/>
        <w:autoSpaceDN w:val="0"/>
        <w:adjustRightInd w:val="0"/>
        <w:rPr>
          <w:rFonts w:cstheme="minorHAnsi"/>
        </w:rPr>
      </w:pPr>
    </w:p>
    <w:p w14:paraId="69135F49" w14:textId="45B6CF6A" w:rsidR="007A58AA" w:rsidRPr="001B0B74" w:rsidRDefault="007505CC" w:rsidP="001B0B74">
      <w:pPr>
        <w:autoSpaceDE w:val="0"/>
        <w:autoSpaceDN w:val="0"/>
        <w:adjustRightInd w:val="0"/>
        <w:rPr>
          <w:rFonts w:cstheme="minorHAnsi"/>
        </w:rPr>
      </w:pPr>
      <w:r>
        <w:rPr>
          <w:rFonts w:cstheme="minorHAnsi"/>
        </w:rPr>
        <w:t>W</w:t>
      </w:r>
      <w:r w:rsidR="007A58AA">
        <w:rPr>
          <w:rFonts w:cstheme="minorHAnsi"/>
        </w:rPr>
        <w:t xml:space="preserve">e hope the </w:t>
      </w:r>
      <w:r w:rsidR="00285FF2">
        <w:rPr>
          <w:rFonts w:cstheme="minorHAnsi"/>
        </w:rPr>
        <w:t>year</w:t>
      </w:r>
      <w:r w:rsidR="007A58AA">
        <w:rPr>
          <w:rFonts w:cstheme="minorHAnsi"/>
        </w:rPr>
        <w:t xml:space="preserve"> will include</w:t>
      </w:r>
      <w:r>
        <w:rPr>
          <w:rFonts w:cstheme="minorHAnsi"/>
        </w:rPr>
        <w:t xml:space="preserve"> many of the following opportunities</w:t>
      </w:r>
      <w:r w:rsidR="00B63010">
        <w:rPr>
          <w:rFonts w:cstheme="minorHAnsi"/>
        </w:rPr>
        <w:t xml:space="preserve"> at Leeds Playhouse:</w:t>
      </w:r>
    </w:p>
    <w:p w14:paraId="21411A0B" w14:textId="77777777" w:rsidR="001B0B74" w:rsidRPr="001B0B74" w:rsidRDefault="001B0B74" w:rsidP="001B0B74">
      <w:pPr>
        <w:rPr>
          <w:rFonts w:cstheme="minorHAnsi"/>
        </w:rPr>
      </w:pPr>
    </w:p>
    <w:p w14:paraId="01689032" w14:textId="0D39B7A3" w:rsidR="00E60569" w:rsidRPr="00E60569" w:rsidRDefault="007A58AA" w:rsidP="00E60569">
      <w:pPr>
        <w:pStyle w:val="ListParagraph"/>
        <w:numPr>
          <w:ilvl w:val="0"/>
          <w:numId w:val="2"/>
        </w:numPr>
        <w:contextualSpacing w:val="0"/>
        <w:rPr>
          <w:rFonts w:cstheme="minorHAnsi"/>
        </w:rPr>
      </w:pPr>
      <w:r>
        <w:rPr>
          <w:rFonts w:cstheme="minorHAnsi"/>
        </w:rPr>
        <w:t>The opportunity to design</w:t>
      </w:r>
      <w:r w:rsidR="000653B3">
        <w:rPr>
          <w:rFonts w:cstheme="minorHAnsi"/>
        </w:rPr>
        <w:t xml:space="preserve"> </w:t>
      </w:r>
      <w:r w:rsidR="00B875F3">
        <w:rPr>
          <w:rFonts w:cstheme="minorHAnsi"/>
        </w:rPr>
        <w:t xml:space="preserve">at least one </w:t>
      </w:r>
      <w:r w:rsidR="00634832">
        <w:rPr>
          <w:rFonts w:cstheme="minorHAnsi"/>
        </w:rPr>
        <w:t>project</w:t>
      </w:r>
      <w:r w:rsidR="001B0B74" w:rsidRPr="001B0B74">
        <w:rPr>
          <w:rFonts w:cstheme="minorHAnsi"/>
        </w:rPr>
        <w:t xml:space="preserve"> </w:t>
      </w:r>
      <w:r w:rsidR="00E60569">
        <w:rPr>
          <w:rFonts w:cstheme="minorHAnsi"/>
        </w:rPr>
        <w:t>for Leeds Playhouse</w:t>
      </w:r>
      <w:r w:rsidR="00B63010">
        <w:rPr>
          <w:rFonts w:cstheme="minorHAnsi"/>
        </w:rPr>
        <w:t>,</w:t>
      </w:r>
      <w:r w:rsidR="00B875F3">
        <w:rPr>
          <w:rFonts w:cstheme="minorHAnsi"/>
        </w:rPr>
        <w:t xml:space="preserve"> </w:t>
      </w:r>
      <w:r>
        <w:rPr>
          <w:rFonts w:cstheme="minorHAnsi"/>
        </w:rPr>
        <w:t>developing their creative practice and portfolio.</w:t>
      </w:r>
    </w:p>
    <w:p w14:paraId="22A9D4D4" w14:textId="77777777" w:rsidR="001B0B74" w:rsidRPr="001B0B74" w:rsidRDefault="001B0B74" w:rsidP="001B0B74">
      <w:pPr>
        <w:pStyle w:val="ListParagraph"/>
        <w:rPr>
          <w:rFonts w:cstheme="minorHAnsi"/>
        </w:rPr>
      </w:pPr>
    </w:p>
    <w:p w14:paraId="68569BBC" w14:textId="552F5534" w:rsidR="001B0B74" w:rsidRPr="001B0B74" w:rsidRDefault="001B0B74" w:rsidP="001B0B74">
      <w:pPr>
        <w:pStyle w:val="ListParagraph"/>
        <w:numPr>
          <w:ilvl w:val="0"/>
          <w:numId w:val="2"/>
        </w:numPr>
        <w:contextualSpacing w:val="0"/>
        <w:rPr>
          <w:rFonts w:cstheme="minorHAnsi"/>
        </w:rPr>
      </w:pPr>
      <w:r w:rsidRPr="001B0B74">
        <w:rPr>
          <w:rFonts w:cstheme="minorHAnsi"/>
        </w:rPr>
        <w:t>Assist</w:t>
      </w:r>
      <w:r w:rsidR="007A58AA">
        <w:rPr>
          <w:rFonts w:cstheme="minorHAnsi"/>
        </w:rPr>
        <w:t xml:space="preserve">, </w:t>
      </w:r>
      <w:r>
        <w:rPr>
          <w:rFonts w:cstheme="minorHAnsi"/>
        </w:rPr>
        <w:t>shadow</w:t>
      </w:r>
      <w:r w:rsidR="007A58AA">
        <w:rPr>
          <w:rFonts w:cstheme="minorHAnsi"/>
        </w:rPr>
        <w:t xml:space="preserve"> and talk to</w:t>
      </w:r>
      <w:r w:rsidRPr="001B0B74">
        <w:rPr>
          <w:rFonts w:cstheme="minorHAnsi"/>
        </w:rPr>
        <w:t xml:space="preserve"> </w:t>
      </w:r>
      <w:r>
        <w:rPr>
          <w:rFonts w:cstheme="minorHAnsi"/>
        </w:rPr>
        <w:t xml:space="preserve">experienced theatre designers </w:t>
      </w:r>
      <w:r w:rsidR="00B63010">
        <w:rPr>
          <w:rFonts w:cstheme="minorHAnsi"/>
        </w:rPr>
        <w:t xml:space="preserve">on </w:t>
      </w:r>
      <w:r w:rsidRPr="001B0B74">
        <w:rPr>
          <w:rFonts w:cstheme="minorHAnsi"/>
        </w:rPr>
        <w:t>shows in the Quarry and Courtyard</w:t>
      </w:r>
      <w:r w:rsidR="007A58AA">
        <w:rPr>
          <w:rFonts w:cstheme="minorHAnsi"/>
        </w:rPr>
        <w:t xml:space="preserve"> Theatres.</w:t>
      </w:r>
    </w:p>
    <w:p w14:paraId="5DA16984" w14:textId="77777777" w:rsidR="001B0B74" w:rsidRPr="001B0B74" w:rsidRDefault="001B0B74" w:rsidP="001B0B74">
      <w:pPr>
        <w:rPr>
          <w:rFonts w:cstheme="minorHAnsi"/>
        </w:rPr>
      </w:pPr>
    </w:p>
    <w:p w14:paraId="06D3D41D" w14:textId="1AD2F61C" w:rsidR="00B63010" w:rsidRPr="001B0B74" w:rsidRDefault="008867D9" w:rsidP="00C30202">
      <w:pPr>
        <w:pStyle w:val="ListParagraph"/>
        <w:numPr>
          <w:ilvl w:val="0"/>
          <w:numId w:val="2"/>
        </w:numPr>
        <w:contextualSpacing w:val="0"/>
        <w:rPr>
          <w:rFonts w:cstheme="minorHAnsi"/>
        </w:rPr>
      </w:pPr>
      <w:r w:rsidRPr="00FF4915">
        <w:rPr>
          <w:rFonts w:cstheme="minorHAnsi"/>
        </w:rPr>
        <w:t>Be part of p</w:t>
      </w:r>
      <w:r w:rsidR="001B0B74" w:rsidRPr="00FF4915">
        <w:rPr>
          <w:rFonts w:cstheme="minorHAnsi"/>
        </w:rPr>
        <w:t>lan</w:t>
      </w:r>
      <w:r w:rsidRPr="00FF4915">
        <w:rPr>
          <w:rFonts w:cstheme="minorHAnsi"/>
        </w:rPr>
        <w:t>ning</w:t>
      </w:r>
      <w:r w:rsidR="001B0B74" w:rsidRPr="00FF4915">
        <w:rPr>
          <w:rFonts w:cstheme="minorHAnsi"/>
        </w:rPr>
        <w:t xml:space="preserve">, </w:t>
      </w:r>
      <w:r w:rsidR="002D5815" w:rsidRPr="00FF4915">
        <w:rPr>
          <w:rFonts w:cstheme="minorHAnsi"/>
        </w:rPr>
        <w:t>championing</w:t>
      </w:r>
      <w:r w:rsidR="001B0B74" w:rsidRPr="00FF4915">
        <w:rPr>
          <w:rFonts w:cstheme="minorHAnsi"/>
        </w:rPr>
        <w:t xml:space="preserve"> and deliver</w:t>
      </w:r>
      <w:r w:rsidRPr="00FF4915">
        <w:rPr>
          <w:rFonts w:cstheme="minorHAnsi"/>
        </w:rPr>
        <w:t>ing</w:t>
      </w:r>
      <w:r w:rsidR="001B0B74" w:rsidRPr="00FF4915">
        <w:rPr>
          <w:rFonts w:cstheme="minorHAnsi"/>
        </w:rPr>
        <w:t xml:space="preserve"> artist development opportunities for a range of backstage and design elements, </w:t>
      </w:r>
      <w:r w:rsidR="00AA2E7C" w:rsidRPr="00FF4915">
        <w:rPr>
          <w:rFonts w:cstheme="minorHAnsi"/>
        </w:rPr>
        <w:t>e.g.</w:t>
      </w:r>
      <w:r w:rsidR="00285FF2" w:rsidRPr="00FF4915">
        <w:rPr>
          <w:rFonts w:cstheme="minorHAnsi"/>
        </w:rPr>
        <w:t xml:space="preserve"> planning and</w:t>
      </w:r>
      <w:r w:rsidR="001B0B74" w:rsidRPr="00FF4915">
        <w:rPr>
          <w:rFonts w:cstheme="minorHAnsi"/>
        </w:rPr>
        <w:t xml:space="preserve"> run</w:t>
      </w:r>
      <w:r w:rsidR="00285FF2" w:rsidRPr="00FF4915">
        <w:rPr>
          <w:rFonts w:cstheme="minorHAnsi"/>
        </w:rPr>
        <w:t>ning</w:t>
      </w:r>
      <w:r w:rsidR="001B0B74" w:rsidRPr="00FF4915">
        <w:rPr>
          <w:rFonts w:cstheme="minorHAnsi"/>
        </w:rPr>
        <w:t xml:space="preserve"> </w:t>
      </w:r>
      <w:r w:rsidR="00285FF2" w:rsidRPr="00FF4915">
        <w:rPr>
          <w:rFonts w:cstheme="minorHAnsi"/>
        </w:rPr>
        <w:t xml:space="preserve">an </w:t>
      </w:r>
      <w:r w:rsidR="003454F7" w:rsidRPr="00FF4915">
        <w:rPr>
          <w:rFonts w:cstheme="minorHAnsi"/>
        </w:rPr>
        <w:t>‘</w:t>
      </w:r>
      <w:r w:rsidR="001B0B74" w:rsidRPr="00FF4915">
        <w:rPr>
          <w:rFonts w:cstheme="minorHAnsi"/>
        </w:rPr>
        <w:t>Introduction to Design course</w:t>
      </w:r>
      <w:r w:rsidR="003454F7" w:rsidRPr="00FF4915">
        <w:rPr>
          <w:rFonts w:cstheme="minorHAnsi"/>
        </w:rPr>
        <w:t>’</w:t>
      </w:r>
      <w:r w:rsidR="001B0B74" w:rsidRPr="00FF4915">
        <w:rPr>
          <w:rFonts w:cstheme="minorHAnsi"/>
        </w:rPr>
        <w:t xml:space="preserve"> </w:t>
      </w:r>
      <w:r w:rsidR="002D5815" w:rsidRPr="00FF4915">
        <w:rPr>
          <w:rFonts w:cstheme="minorHAnsi"/>
        </w:rPr>
        <w:t>focussed on developing local designers from underrepresented backgrounds</w:t>
      </w:r>
      <w:r w:rsidR="001B0B74" w:rsidRPr="00FF4915">
        <w:rPr>
          <w:rFonts w:cstheme="minorHAnsi"/>
        </w:rPr>
        <w:t>, deliver</w:t>
      </w:r>
      <w:r w:rsidR="00285FF2" w:rsidRPr="00FF4915">
        <w:rPr>
          <w:rFonts w:cstheme="minorHAnsi"/>
        </w:rPr>
        <w:t>ing one-off</w:t>
      </w:r>
      <w:r w:rsidR="001B0B74" w:rsidRPr="00FF4915">
        <w:rPr>
          <w:rFonts w:cstheme="minorHAnsi"/>
        </w:rPr>
        <w:t xml:space="preserve"> </w:t>
      </w:r>
      <w:r w:rsidR="002D5815" w:rsidRPr="00FF4915">
        <w:rPr>
          <w:rFonts w:cstheme="minorHAnsi"/>
        </w:rPr>
        <w:t xml:space="preserve">design focussed </w:t>
      </w:r>
      <w:r w:rsidR="001B0B74" w:rsidRPr="00FF4915">
        <w:rPr>
          <w:rFonts w:cstheme="minorHAnsi"/>
        </w:rPr>
        <w:t>workshops</w:t>
      </w:r>
      <w:r w:rsidR="00AA2E7C">
        <w:rPr>
          <w:rFonts w:cstheme="minorHAnsi"/>
        </w:rPr>
        <w:t>.</w:t>
      </w:r>
      <w:r w:rsidR="00FF4915" w:rsidRPr="00FF4915">
        <w:rPr>
          <w:rFonts w:cstheme="minorHAnsi"/>
        </w:rPr>
        <w:t xml:space="preserve"> </w:t>
      </w:r>
    </w:p>
    <w:p w14:paraId="5448BE9D" w14:textId="77777777" w:rsidR="001B0B74" w:rsidRPr="00FF4915" w:rsidRDefault="001B0B74" w:rsidP="00C30202">
      <w:pPr>
        <w:rPr>
          <w:rFonts w:cstheme="minorHAnsi"/>
        </w:rPr>
      </w:pPr>
    </w:p>
    <w:p w14:paraId="05C57471" w14:textId="29FE1E3B" w:rsidR="001B0B74" w:rsidRDefault="001B0B74" w:rsidP="001B0B74">
      <w:pPr>
        <w:pStyle w:val="ListParagraph"/>
        <w:numPr>
          <w:ilvl w:val="0"/>
          <w:numId w:val="2"/>
        </w:numPr>
        <w:contextualSpacing w:val="0"/>
        <w:rPr>
          <w:rFonts w:cstheme="minorHAnsi"/>
        </w:rPr>
      </w:pPr>
      <w:r w:rsidRPr="001B0B74">
        <w:rPr>
          <w:rFonts w:cstheme="minorHAnsi"/>
        </w:rPr>
        <w:t xml:space="preserve">Support and deliver sessions and projects within </w:t>
      </w:r>
      <w:r w:rsidR="00B63010">
        <w:rPr>
          <w:rFonts w:cstheme="minorHAnsi"/>
        </w:rPr>
        <w:t>Playhouse Connect</w:t>
      </w:r>
      <w:r w:rsidRPr="001B0B74">
        <w:rPr>
          <w:rFonts w:cstheme="minorHAnsi"/>
        </w:rPr>
        <w:t xml:space="preserve"> which champion backstage and design roles, </w:t>
      </w:r>
      <w:r w:rsidR="00AA2E7C" w:rsidRPr="001B0B74">
        <w:rPr>
          <w:rFonts w:cstheme="minorHAnsi"/>
        </w:rPr>
        <w:t>e.g.</w:t>
      </w:r>
      <w:r w:rsidRPr="001B0B74">
        <w:rPr>
          <w:rFonts w:cstheme="minorHAnsi"/>
        </w:rPr>
        <w:t xml:space="preserve"> run a Technical &amp; Design Youth Theatre group, support backstage placements on community productions. </w:t>
      </w:r>
    </w:p>
    <w:p w14:paraId="3BB95E27" w14:textId="77777777" w:rsidR="00E60569" w:rsidRPr="00E60569" w:rsidRDefault="00E60569" w:rsidP="00E60569">
      <w:pPr>
        <w:pStyle w:val="ListParagraph"/>
        <w:rPr>
          <w:rFonts w:cstheme="minorHAnsi"/>
        </w:rPr>
      </w:pPr>
    </w:p>
    <w:p w14:paraId="6C4738E9" w14:textId="4E5B8D50" w:rsidR="00285FF2" w:rsidRDefault="00E60569" w:rsidP="00285FF2">
      <w:pPr>
        <w:pStyle w:val="ListParagraph"/>
        <w:numPr>
          <w:ilvl w:val="0"/>
          <w:numId w:val="2"/>
        </w:numPr>
        <w:contextualSpacing w:val="0"/>
        <w:rPr>
          <w:rFonts w:cstheme="minorHAnsi"/>
        </w:rPr>
      </w:pPr>
      <w:r>
        <w:rPr>
          <w:rFonts w:cstheme="minorHAnsi"/>
        </w:rPr>
        <w:t>A desk space</w:t>
      </w:r>
      <w:r w:rsidR="002D5815">
        <w:rPr>
          <w:rFonts w:cstheme="minorHAnsi"/>
        </w:rPr>
        <w:t xml:space="preserve"> and access to</w:t>
      </w:r>
      <w:r w:rsidR="007A58AA">
        <w:rPr>
          <w:rFonts w:cstheme="minorHAnsi"/>
        </w:rPr>
        <w:t xml:space="preserve"> messy space</w:t>
      </w:r>
      <w:r w:rsidR="002D5815">
        <w:rPr>
          <w:rFonts w:cstheme="minorHAnsi"/>
        </w:rPr>
        <w:t>s</w:t>
      </w:r>
      <w:r w:rsidR="007A58AA">
        <w:rPr>
          <w:rFonts w:cstheme="minorHAnsi"/>
        </w:rPr>
        <w:t xml:space="preserve"> </w:t>
      </w:r>
      <w:r w:rsidR="002D5815">
        <w:rPr>
          <w:rFonts w:cstheme="minorHAnsi"/>
        </w:rPr>
        <w:t>in the Leeds Playhouse building for use in model making and planning.</w:t>
      </w:r>
    </w:p>
    <w:p w14:paraId="035F216F" w14:textId="77777777" w:rsidR="00285FF2" w:rsidRPr="00285FF2" w:rsidRDefault="00285FF2" w:rsidP="00285FF2">
      <w:pPr>
        <w:pStyle w:val="ListParagraph"/>
        <w:rPr>
          <w:rFonts w:cstheme="minorHAnsi"/>
        </w:rPr>
      </w:pPr>
    </w:p>
    <w:p w14:paraId="124C4114" w14:textId="680B63CF" w:rsidR="00E60569" w:rsidRDefault="00E60569" w:rsidP="00285FF2">
      <w:pPr>
        <w:pStyle w:val="ListParagraph"/>
        <w:numPr>
          <w:ilvl w:val="0"/>
          <w:numId w:val="2"/>
        </w:numPr>
        <w:contextualSpacing w:val="0"/>
        <w:rPr>
          <w:rFonts w:cstheme="minorHAnsi"/>
        </w:rPr>
      </w:pPr>
      <w:r w:rsidRPr="00285FF2">
        <w:rPr>
          <w:rFonts w:cstheme="minorHAnsi"/>
        </w:rPr>
        <w:t xml:space="preserve">Access to the </w:t>
      </w:r>
      <w:r w:rsidR="00285FF2">
        <w:rPr>
          <w:rFonts w:cstheme="minorHAnsi"/>
        </w:rPr>
        <w:t xml:space="preserve">extensive </w:t>
      </w:r>
      <w:r w:rsidRPr="00285FF2">
        <w:rPr>
          <w:rFonts w:cstheme="minorHAnsi"/>
        </w:rPr>
        <w:t>Production Departments of Leeds Playhouse including Wardrobe, Props, Scenic Workshop, and Construction.</w:t>
      </w:r>
      <w:r w:rsidR="00285FF2" w:rsidRPr="00285FF2">
        <w:rPr>
          <w:rFonts w:cstheme="minorHAnsi"/>
        </w:rPr>
        <w:t xml:space="preserve"> </w:t>
      </w:r>
      <w:r w:rsidR="002D5815" w:rsidRPr="00285FF2">
        <w:rPr>
          <w:rFonts w:cstheme="minorHAnsi"/>
        </w:rPr>
        <w:t xml:space="preserve">This </w:t>
      </w:r>
      <w:r w:rsidR="00D075FF">
        <w:rPr>
          <w:rFonts w:cstheme="minorHAnsi"/>
        </w:rPr>
        <w:t>will</w:t>
      </w:r>
      <w:r w:rsidR="002D5815" w:rsidRPr="00285FF2">
        <w:rPr>
          <w:rFonts w:cstheme="minorHAnsi"/>
        </w:rPr>
        <w:t xml:space="preserve"> involve p</w:t>
      </w:r>
      <w:r w:rsidR="007A58AA" w:rsidRPr="00285FF2">
        <w:rPr>
          <w:rFonts w:cstheme="minorHAnsi"/>
        </w:rPr>
        <w:t>ractical</w:t>
      </w:r>
      <w:r w:rsidR="002D5815" w:rsidRPr="00285FF2">
        <w:rPr>
          <w:rFonts w:cstheme="minorHAnsi"/>
        </w:rPr>
        <w:t>,</w:t>
      </w:r>
      <w:r w:rsidR="007A58AA" w:rsidRPr="00285FF2">
        <w:rPr>
          <w:rFonts w:cstheme="minorHAnsi"/>
        </w:rPr>
        <w:t xml:space="preserve"> hands</w:t>
      </w:r>
      <w:r w:rsidR="00285FF2">
        <w:rPr>
          <w:rFonts w:cstheme="minorHAnsi"/>
        </w:rPr>
        <w:t>-</w:t>
      </w:r>
      <w:r w:rsidR="007A58AA" w:rsidRPr="00285FF2">
        <w:rPr>
          <w:rFonts w:cstheme="minorHAnsi"/>
        </w:rPr>
        <w:t xml:space="preserve">on experience </w:t>
      </w:r>
      <w:r w:rsidR="002D5815" w:rsidRPr="00285FF2">
        <w:rPr>
          <w:rFonts w:cstheme="minorHAnsi"/>
        </w:rPr>
        <w:t xml:space="preserve">working </w:t>
      </w:r>
      <w:r w:rsidR="00285FF2">
        <w:rPr>
          <w:rFonts w:cstheme="minorHAnsi"/>
        </w:rPr>
        <w:t>with</w:t>
      </w:r>
      <w:r w:rsidR="007A58AA" w:rsidRPr="00285FF2">
        <w:rPr>
          <w:rFonts w:cstheme="minorHAnsi"/>
        </w:rPr>
        <w:t>in these departments.</w:t>
      </w:r>
    </w:p>
    <w:p w14:paraId="03C8E32F" w14:textId="77777777" w:rsidR="00E60569" w:rsidRPr="00E60569" w:rsidRDefault="00E60569" w:rsidP="00C1780F"/>
    <w:p w14:paraId="3DEB37CF" w14:textId="5BFA2CBE" w:rsidR="00E60569" w:rsidRDefault="00E60569" w:rsidP="001B0B74">
      <w:pPr>
        <w:pStyle w:val="ListParagraph"/>
        <w:numPr>
          <w:ilvl w:val="0"/>
          <w:numId w:val="2"/>
        </w:numPr>
        <w:contextualSpacing w:val="0"/>
        <w:rPr>
          <w:rFonts w:cstheme="minorHAnsi"/>
        </w:rPr>
      </w:pPr>
      <w:r>
        <w:rPr>
          <w:rFonts w:cstheme="minorHAnsi"/>
        </w:rPr>
        <w:t>Access to learn</w:t>
      </w:r>
      <w:r w:rsidR="002D5815">
        <w:rPr>
          <w:rFonts w:cstheme="minorHAnsi"/>
        </w:rPr>
        <w:t>ing</w:t>
      </w:r>
      <w:r>
        <w:rPr>
          <w:rFonts w:cstheme="minorHAnsi"/>
        </w:rPr>
        <w:t xml:space="preserve"> how both a big organisation (Leeds Playhouse) and a smaller touring company (</w:t>
      </w:r>
      <w:r w:rsidR="00D67028">
        <w:rPr>
          <w:rFonts w:cstheme="minorHAnsi"/>
        </w:rPr>
        <w:t>T</w:t>
      </w:r>
      <w:r>
        <w:rPr>
          <w:rFonts w:cstheme="minorHAnsi"/>
        </w:rPr>
        <w:t xml:space="preserve">utti </w:t>
      </w:r>
      <w:r w:rsidR="00D67028">
        <w:rPr>
          <w:rFonts w:cstheme="minorHAnsi"/>
        </w:rPr>
        <w:t>F</w:t>
      </w:r>
      <w:r>
        <w:rPr>
          <w:rFonts w:cstheme="minorHAnsi"/>
        </w:rPr>
        <w:t>rutti) work</w:t>
      </w:r>
      <w:r w:rsidR="006D4C53">
        <w:rPr>
          <w:rFonts w:cstheme="minorHAnsi"/>
        </w:rPr>
        <w:t xml:space="preserve"> and are funded</w:t>
      </w:r>
      <w:r>
        <w:rPr>
          <w:rFonts w:cstheme="minorHAnsi"/>
        </w:rPr>
        <w:t xml:space="preserve">. </w:t>
      </w:r>
      <w:r w:rsidR="002D5815">
        <w:rPr>
          <w:rFonts w:cstheme="minorHAnsi"/>
        </w:rPr>
        <w:t>This would include the opportunity to attend meetings such as Programming and Access &amp; Inclusion.</w:t>
      </w:r>
    </w:p>
    <w:p w14:paraId="5CC49E74" w14:textId="77777777" w:rsidR="007A58AA" w:rsidRPr="002D5815" w:rsidRDefault="007A58AA" w:rsidP="002D5815">
      <w:pPr>
        <w:rPr>
          <w:rFonts w:cstheme="minorHAnsi"/>
        </w:rPr>
      </w:pPr>
    </w:p>
    <w:p w14:paraId="7DC72ADF" w14:textId="1431CD0A" w:rsidR="007A58AA" w:rsidRDefault="002D5815" w:rsidP="001B0B74">
      <w:pPr>
        <w:pStyle w:val="ListParagraph"/>
        <w:numPr>
          <w:ilvl w:val="0"/>
          <w:numId w:val="2"/>
        </w:numPr>
        <w:contextualSpacing w:val="0"/>
        <w:rPr>
          <w:rFonts w:cstheme="minorHAnsi"/>
        </w:rPr>
      </w:pPr>
      <w:r>
        <w:rPr>
          <w:rFonts w:cstheme="minorHAnsi"/>
        </w:rPr>
        <w:t>Opportunities to undertake n</w:t>
      </w:r>
      <w:r w:rsidR="007A58AA">
        <w:rPr>
          <w:rFonts w:cstheme="minorHAnsi"/>
        </w:rPr>
        <w:t xml:space="preserve">on-show related design, </w:t>
      </w:r>
      <w:r w:rsidR="00F321ED">
        <w:rPr>
          <w:rFonts w:cstheme="minorHAnsi"/>
        </w:rPr>
        <w:t>e.g.</w:t>
      </w:r>
      <w:r w:rsidR="007A58AA">
        <w:rPr>
          <w:rFonts w:cstheme="minorHAnsi"/>
        </w:rPr>
        <w:t xml:space="preserve"> </w:t>
      </w:r>
      <w:r>
        <w:rPr>
          <w:rFonts w:cstheme="minorHAnsi"/>
        </w:rPr>
        <w:t xml:space="preserve">designing our </w:t>
      </w:r>
      <w:r w:rsidR="007A58AA">
        <w:rPr>
          <w:rFonts w:cstheme="minorHAnsi"/>
        </w:rPr>
        <w:t>Leeds Pride</w:t>
      </w:r>
      <w:r>
        <w:rPr>
          <w:rFonts w:cstheme="minorHAnsi"/>
        </w:rPr>
        <w:t xml:space="preserve"> parade entry</w:t>
      </w:r>
      <w:r w:rsidR="007A58AA">
        <w:rPr>
          <w:rFonts w:cstheme="minorHAnsi"/>
        </w:rPr>
        <w:t>, F</w:t>
      </w:r>
      <w:r w:rsidR="00285FF2">
        <w:rPr>
          <w:rFonts w:cstheme="minorHAnsi"/>
        </w:rPr>
        <w:t>ront of House access</w:t>
      </w:r>
      <w:r w:rsidR="007A58AA">
        <w:rPr>
          <w:rFonts w:cstheme="minorHAnsi"/>
        </w:rPr>
        <w:t xml:space="preserve"> displays</w:t>
      </w:r>
      <w:r w:rsidR="00285FF2">
        <w:rPr>
          <w:rFonts w:cstheme="minorHAnsi"/>
        </w:rPr>
        <w:t xml:space="preserve"> and</w:t>
      </w:r>
      <w:r w:rsidR="007A58AA">
        <w:rPr>
          <w:rFonts w:cstheme="minorHAnsi"/>
        </w:rPr>
        <w:t xml:space="preserve"> touch tours</w:t>
      </w:r>
      <w:r>
        <w:rPr>
          <w:rFonts w:cstheme="minorHAnsi"/>
        </w:rPr>
        <w:t>.</w:t>
      </w:r>
    </w:p>
    <w:p w14:paraId="3B8E0623" w14:textId="77777777" w:rsidR="007A58AA" w:rsidRPr="007A58AA" w:rsidRDefault="007A58AA" w:rsidP="007A58AA">
      <w:pPr>
        <w:pStyle w:val="ListParagraph"/>
        <w:rPr>
          <w:rFonts w:cstheme="minorHAnsi"/>
        </w:rPr>
      </w:pPr>
    </w:p>
    <w:p w14:paraId="3191A5AF" w14:textId="27529338" w:rsidR="007A58AA" w:rsidRDefault="00D075FF" w:rsidP="001B0B74">
      <w:pPr>
        <w:pStyle w:val="ListParagraph"/>
        <w:numPr>
          <w:ilvl w:val="0"/>
          <w:numId w:val="2"/>
        </w:numPr>
        <w:contextualSpacing w:val="0"/>
        <w:rPr>
          <w:rFonts w:cstheme="minorHAnsi"/>
        </w:rPr>
      </w:pPr>
      <w:r>
        <w:rPr>
          <w:rFonts w:cstheme="minorHAnsi"/>
        </w:rPr>
        <w:t xml:space="preserve">Support to establish a wider network of relationships within </w:t>
      </w:r>
      <w:r w:rsidR="002D5815">
        <w:rPr>
          <w:rFonts w:cstheme="minorHAnsi"/>
        </w:rPr>
        <w:t>the Yorkshire theatre ecology, and in creating opportunities for future employers to see your work</w:t>
      </w:r>
      <w:r>
        <w:rPr>
          <w:rFonts w:cstheme="minorHAnsi"/>
        </w:rPr>
        <w:t>, with a view to supporting your career beyond the end of the fellowship</w:t>
      </w:r>
      <w:r w:rsidR="002D5815">
        <w:rPr>
          <w:rFonts w:cstheme="minorHAnsi"/>
        </w:rPr>
        <w:t>.</w:t>
      </w:r>
    </w:p>
    <w:p w14:paraId="679D93D5" w14:textId="77777777" w:rsidR="007A58AA" w:rsidRPr="002D5815" w:rsidRDefault="007A58AA" w:rsidP="002D5815">
      <w:pPr>
        <w:rPr>
          <w:rFonts w:cstheme="minorHAnsi"/>
        </w:rPr>
      </w:pPr>
    </w:p>
    <w:p w14:paraId="1CD662EB" w14:textId="40780484" w:rsidR="007A58AA" w:rsidRDefault="007A58AA" w:rsidP="001B0B74">
      <w:pPr>
        <w:pStyle w:val="ListParagraph"/>
        <w:numPr>
          <w:ilvl w:val="0"/>
          <w:numId w:val="2"/>
        </w:numPr>
        <w:contextualSpacing w:val="0"/>
        <w:rPr>
          <w:rFonts w:cstheme="minorHAnsi"/>
        </w:rPr>
      </w:pPr>
      <w:r>
        <w:rPr>
          <w:rFonts w:cstheme="minorHAnsi"/>
        </w:rPr>
        <w:lastRenderedPageBreak/>
        <w:t>Opportunit</w:t>
      </w:r>
      <w:r w:rsidR="002D5815">
        <w:rPr>
          <w:rFonts w:cstheme="minorHAnsi"/>
        </w:rPr>
        <w:t>ies</w:t>
      </w:r>
      <w:r>
        <w:rPr>
          <w:rFonts w:cstheme="minorHAnsi"/>
        </w:rPr>
        <w:t xml:space="preserve"> to see </w:t>
      </w:r>
      <w:r w:rsidR="002D5815">
        <w:rPr>
          <w:rFonts w:cstheme="minorHAnsi"/>
        </w:rPr>
        <w:t xml:space="preserve">theatre </w:t>
      </w:r>
      <w:r w:rsidR="00285FF2">
        <w:rPr>
          <w:rFonts w:cstheme="minorHAnsi"/>
        </w:rPr>
        <w:t>at</w:t>
      </w:r>
      <w:r w:rsidR="002D5815">
        <w:rPr>
          <w:rFonts w:cstheme="minorHAnsi"/>
        </w:rPr>
        <w:t xml:space="preserve"> Leeds Playhouse, </w:t>
      </w:r>
      <w:r w:rsidR="00D075FF">
        <w:rPr>
          <w:rFonts w:cstheme="minorHAnsi"/>
        </w:rPr>
        <w:t>across</w:t>
      </w:r>
      <w:r w:rsidR="002D5815">
        <w:rPr>
          <w:rFonts w:cstheme="minorHAnsi"/>
        </w:rPr>
        <w:t xml:space="preserve"> Yorkshire and further afield.</w:t>
      </w:r>
    </w:p>
    <w:p w14:paraId="0DC7A9D0" w14:textId="77777777" w:rsidR="007A58AA" w:rsidRPr="002D5815" w:rsidRDefault="007A58AA" w:rsidP="002D5815">
      <w:pPr>
        <w:rPr>
          <w:rFonts w:cstheme="minorHAnsi"/>
        </w:rPr>
      </w:pPr>
    </w:p>
    <w:p w14:paraId="3FBB17DD" w14:textId="70951B5F" w:rsidR="00CB650E" w:rsidRDefault="00CB650E" w:rsidP="008B386A">
      <w:pPr>
        <w:pStyle w:val="ListParagraph"/>
        <w:numPr>
          <w:ilvl w:val="0"/>
          <w:numId w:val="2"/>
        </w:numPr>
        <w:contextualSpacing w:val="0"/>
        <w:rPr>
          <w:rFonts w:cstheme="minorHAnsi"/>
        </w:rPr>
      </w:pPr>
      <w:r>
        <w:rPr>
          <w:rFonts w:cstheme="minorHAnsi"/>
        </w:rPr>
        <w:t>Opportunities to connect with</w:t>
      </w:r>
      <w:r w:rsidR="008E18DB">
        <w:rPr>
          <w:rFonts w:cstheme="minorHAnsi"/>
        </w:rPr>
        <w:t xml:space="preserve"> the</w:t>
      </w:r>
      <w:r>
        <w:rPr>
          <w:rFonts w:cstheme="minorHAnsi"/>
        </w:rPr>
        <w:t xml:space="preserve"> Jerwood </w:t>
      </w:r>
      <w:r w:rsidR="008E18DB">
        <w:rPr>
          <w:rFonts w:cstheme="minorHAnsi"/>
        </w:rPr>
        <w:t>Foundation</w:t>
      </w:r>
      <w:r>
        <w:rPr>
          <w:rFonts w:cstheme="minorHAnsi"/>
        </w:rPr>
        <w:t xml:space="preserve">. </w:t>
      </w:r>
    </w:p>
    <w:p w14:paraId="078F4438" w14:textId="77777777" w:rsidR="00CB650E" w:rsidRPr="00CB650E" w:rsidRDefault="00CB650E" w:rsidP="00CB650E">
      <w:pPr>
        <w:pStyle w:val="ListParagraph"/>
        <w:rPr>
          <w:rFonts w:cstheme="minorHAnsi"/>
        </w:rPr>
      </w:pPr>
    </w:p>
    <w:p w14:paraId="7A131812" w14:textId="1ED3D5BB" w:rsidR="008B386A" w:rsidRPr="00EE6993" w:rsidRDefault="00715526" w:rsidP="008B386A">
      <w:pPr>
        <w:pStyle w:val="ListParagraph"/>
        <w:numPr>
          <w:ilvl w:val="0"/>
          <w:numId w:val="2"/>
        </w:numPr>
        <w:contextualSpacing w:val="0"/>
        <w:rPr>
          <w:rFonts w:cstheme="minorHAnsi"/>
        </w:rPr>
      </w:pPr>
      <w:r>
        <w:rPr>
          <w:rFonts w:cstheme="minorHAnsi"/>
        </w:rPr>
        <w:t xml:space="preserve">Access to a variety of the strategic partnerships Leeds Playhouse </w:t>
      </w:r>
      <w:r w:rsidRPr="00715526">
        <w:rPr>
          <w:rFonts w:cstheme="minorHAnsi"/>
        </w:rPr>
        <w:t xml:space="preserve">have such as </w:t>
      </w:r>
      <w:r w:rsidR="007A58AA" w:rsidRPr="00715526">
        <w:rPr>
          <w:rFonts w:cstheme="minorHAnsi"/>
        </w:rPr>
        <w:t>R</w:t>
      </w:r>
      <w:r w:rsidRPr="00715526">
        <w:rPr>
          <w:rFonts w:cstheme="minorHAnsi"/>
        </w:rPr>
        <w:t xml:space="preserve">amps on the Moon (which </w:t>
      </w:r>
      <w:r w:rsidR="00285FF2" w:rsidRPr="00EE6993">
        <w:rPr>
          <w:rFonts w:cstheme="minorHAnsi"/>
        </w:rPr>
        <w:t>seeks to normalise the presence of deaf and disabled people on and off stage</w:t>
      </w:r>
      <w:r w:rsidRPr="00EE6993">
        <w:rPr>
          <w:rFonts w:cstheme="minorHAnsi"/>
        </w:rPr>
        <w:t xml:space="preserve">), and to be part of </w:t>
      </w:r>
      <w:r w:rsidR="00285FF2" w:rsidRPr="00EE6993">
        <w:rPr>
          <w:rFonts w:cstheme="minorHAnsi"/>
        </w:rPr>
        <w:t>our</w:t>
      </w:r>
      <w:r w:rsidRPr="00EE6993">
        <w:rPr>
          <w:rFonts w:cstheme="minorHAnsi"/>
        </w:rPr>
        <w:t xml:space="preserve"> Plan for Change specifically working to address the structural racism that we acknowledge is part of our organisation and industry.</w:t>
      </w:r>
    </w:p>
    <w:p w14:paraId="062C54DD" w14:textId="77777777" w:rsidR="00B63010" w:rsidRPr="00EE6993" w:rsidRDefault="00B63010" w:rsidP="00C1780F">
      <w:pPr>
        <w:pStyle w:val="ListParagraph"/>
        <w:rPr>
          <w:rFonts w:cstheme="minorHAnsi"/>
        </w:rPr>
      </w:pPr>
    </w:p>
    <w:p w14:paraId="4796FB1D" w14:textId="7D2BC373" w:rsidR="00B63010" w:rsidRPr="00B63010" w:rsidRDefault="00B63010" w:rsidP="00C1780F">
      <w:pPr>
        <w:rPr>
          <w:rFonts w:cstheme="minorHAnsi"/>
        </w:rPr>
      </w:pPr>
      <w:r w:rsidRPr="00EE6993">
        <w:rPr>
          <w:rFonts w:cstheme="minorHAnsi"/>
        </w:rPr>
        <w:t>We hope the year will include many of the following opportunities at</w:t>
      </w:r>
      <w:r>
        <w:rPr>
          <w:rFonts w:cstheme="minorHAnsi"/>
        </w:rPr>
        <w:t xml:space="preserve"> Tutti Frutti:</w:t>
      </w:r>
    </w:p>
    <w:p w14:paraId="75ED4E18" w14:textId="77777777" w:rsidR="00B63010" w:rsidRPr="00B63010" w:rsidRDefault="00B63010" w:rsidP="00C1780F">
      <w:pPr>
        <w:rPr>
          <w:rFonts w:cstheme="minorHAnsi"/>
        </w:rPr>
      </w:pPr>
    </w:p>
    <w:p w14:paraId="44CF792E" w14:textId="54BAAF93" w:rsidR="00B63010" w:rsidRPr="00C1780F" w:rsidRDefault="00B63010" w:rsidP="00B63010">
      <w:pPr>
        <w:pStyle w:val="ListParagraph"/>
        <w:numPr>
          <w:ilvl w:val="0"/>
          <w:numId w:val="2"/>
        </w:numPr>
        <w:contextualSpacing w:val="0"/>
        <w:rPr>
          <w:rFonts w:cstheme="minorHAnsi"/>
        </w:rPr>
      </w:pPr>
      <w:r w:rsidRPr="00C1780F">
        <w:rPr>
          <w:rFonts w:eastAsia="Times New Roman" w:cstheme="minorHAnsi"/>
          <w:color w:val="000000"/>
          <w:bdr w:val="none" w:sz="0" w:space="0" w:color="auto" w:frame="1"/>
          <w:lang w:eastAsia="en-GB"/>
        </w:rPr>
        <w:t>Access to research and development (R&amp;D) workshops where artists meet to explore the ideas for a new show</w:t>
      </w:r>
      <w:r>
        <w:rPr>
          <w:rFonts w:eastAsia="Times New Roman" w:cstheme="minorHAnsi"/>
          <w:color w:val="000000"/>
          <w:bdr w:val="none" w:sz="0" w:space="0" w:color="auto" w:frame="1"/>
          <w:lang w:eastAsia="en-GB"/>
        </w:rPr>
        <w:t>.</w:t>
      </w:r>
    </w:p>
    <w:p w14:paraId="317C51B6" w14:textId="77777777" w:rsidR="00B63010" w:rsidRPr="00C1780F" w:rsidRDefault="00B63010" w:rsidP="00C1780F">
      <w:pPr>
        <w:pStyle w:val="ListParagraph"/>
        <w:contextualSpacing w:val="0"/>
        <w:rPr>
          <w:rFonts w:cstheme="minorHAnsi"/>
        </w:rPr>
      </w:pPr>
    </w:p>
    <w:p w14:paraId="00BC59A3" w14:textId="42908E0E" w:rsidR="00B63010" w:rsidRPr="00C1780F" w:rsidRDefault="00B63010" w:rsidP="00B63010">
      <w:pPr>
        <w:pStyle w:val="ListParagraph"/>
        <w:numPr>
          <w:ilvl w:val="0"/>
          <w:numId w:val="2"/>
        </w:numPr>
        <w:contextualSpacing w:val="0"/>
        <w:rPr>
          <w:rFonts w:cstheme="minorHAnsi"/>
        </w:rPr>
      </w:pPr>
      <w:r w:rsidRPr="00C1780F">
        <w:rPr>
          <w:rFonts w:eastAsia="Times New Roman" w:cstheme="minorHAnsi"/>
          <w:color w:val="000000"/>
          <w:bdr w:val="none" w:sz="0" w:space="0" w:color="auto" w:frame="1"/>
          <w:lang w:eastAsia="en-GB"/>
        </w:rPr>
        <w:t>Meeting with Tutti Frutti designers</w:t>
      </w:r>
      <w:r>
        <w:rPr>
          <w:rFonts w:eastAsia="Times New Roman" w:cstheme="minorHAnsi"/>
          <w:color w:val="000000"/>
          <w:bdr w:val="none" w:sz="0" w:space="0" w:color="auto" w:frame="1"/>
          <w:lang w:eastAsia="en-GB"/>
        </w:rPr>
        <w:t>.</w:t>
      </w:r>
    </w:p>
    <w:p w14:paraId="54C7801B" w14:textId="77777777" w:rsidR="00B63010" w:rsidRPr="00C1780F" w:rsidRDefault="00B63010" w:rsidP="00C1780F">
      <w:pPr>
        <w:pStyle w:val="ListParagraph"/>
        <w:rPr>
          <w:rFonts w:eastAsia="Times New Roman" w:cstheme="minorHAnsi"/>
          <w:color w:val="000000"/>
          <w:bdr w:val="none" w:sz="0" w:space="0" w:color="auto" w:frame="1"/>
          <w:lang w:eastAsia="en-GB"/>
        </w:rPr>
      </w:pPr>
    </w:p>
    <w:p w14:paraId="4FD5CD10" w14:textId="535DFD2B" w:rsidR="00B63010" w:rsidRPr="00C1780F" w:rsidRDefault="00B63010" w:rsidP="00B63010">
      <w:pPr>
        <w:pStyle w:val="ListParagraph"/>
        <w:numPr>
          <w:ilvl w:val="0"/>
          <w:numId w:val="2"/>
        </w:numPr>
        <w:contextualSpacing w:val="0"/>
        <w:rPr>
          <w:rFonts w:cstheme="minorHAnsi"/>
        </w:rPr>
      </w:pPr>
      <w:r w:rsidRPr="00C1780F">
        <w:rPr>
          <w:rFonts w:eastAsia="Times New Roman" w:cstheme="minorHAnsi"/>
          <w:color w:val="000000"/>
          <w:bdr w:val="none" w:sz="0" w:space="0" w:color="auto" w:frame="1"/>
          <w:lang w:eastAsia="en-GB"/>
        </w:rPr>
        <w:t>Involvement in projects such as the Tutti Frutti Club</w:t>
      </w:r>
      <w:r>
        <w:rPr>
          <w:rFonts w:eastAsia="Times New Roman" w:cstheme="minorHAnsi"/>
          <w:color w:val="000000"/>
          <w:bdr w:val="none" w:sz="0" w:space="0" w:color="auto" w:frame="1"/>
          <w:lang w:eastAsia="en-GB"/>
        </w:rPr>
        <w:t>.</w:t>
      </w:r>
    </w:p>
    <w:p w14:paraId="4BC32746" w14:textId="77777777" w:rsidR="00B63010" w:rsidRPr="00B63010" w:rsidRDefault="00B63010" w:rsidP="00C1780F">
      <w:pPr>
        <w:pStyle w:val="ListParagraph"/>
        <w:rPr>
          <w:rFonts w:cstheme="minorHAnsi"/>
        </w:rPr>
      </w:pPr>
    </w:p>
    <w:p w14:paraId="02A26DC8" w14:textId="56602009" w:rsidR="008B386A" w:rsidRPr="00FF4915" w:rsidRDefault="00B63010" w:rsidP="00C1780F">
      <w:pPr>
        <w:pStyle w:val="ListParagraph"/>
        <w:rPr>
          <w:rFonts w:ascii="Times New Roman" w:hAnsi="Times New Roman" w:cs="Times New Roman"/>
          <w:lang w:eastAsia="en-GB"/>
        </w:rPr>
      </w:pPr>
      <w:r>
        <w:rPr>
          <w:rFonts w:cstheme="minorHAnsi"/>
        </w:rPr>
        <w:t>Working as an assistant designer on the following productions: The Glass Slippers by Emma Reeves for a UK Tour and Christmas run; Underneath a Magical Moon by Mike Kenny for a run at Sheffield Crucible and USA tour in 2025; Assisting on a remake of The Ugly Duckling by Emma Reeves to be performed in Shanghai, China.</w:t>
      </w:r>
    </w:p>
    <w:p w14:paraId="4C875A16" w14:textId="6D7D04B5" w:rsidR="000653B3" w:rsidRDefault="000653B3" w:rsidP="001B0B74">
      <w:pPr>
        <w:rPr>
          <w:rFonts w:cstheme="minorHAnsi"/>
          <w:b/>
          <w:bCs/>
          <w:sz w:val="32"/>
          <w:szCs w:val="32"/>
        </w:rPr>
      </w:pPr>
    </w:p>
    <w:p w14:paraId="7E3763F2" w14:textId="4339DBD8" w:rsidR="000653B3" w:rsidRDefault="005F2B3E" w:rsidP="001B0B74">
      <w:pPr>
        <w:rPr>
          <w:rFonts w:cstheme="minorHAnsi"/>
          <w:b/>
          <w:bCs/>
          <w:sz w:val="32"/>
          <w:szCs w:val="32"/>
        </w:rPr>
      </w:pPr>
      <w:r>
        <w:rPr>
          <w:noProof/>
        </w:rPr>
        <w:drawing>
          <wp:anchor distT="0" distB="0" distL="114300" distR="114300" simplePos="0" relativeHeight="251688960" behindDoc="0" locked="0" layoutInCell="1" allowOverlap="1" wp14:anchorId="359EECC5" wp14:editId="217C591C">
            <wp:simplePos x="0" y="0"/>
            <wp:positionH relativeFrom="column">
              <wp:posOffset>-913889</wp:posOffset>
            </wp:positionH>
            <wp:positionV relativeFrom="paragraph">
              <wp:posOffset>479053</wp:posOffset>
            </wp:positionV>
            <wp:extent cx="7556500" cy="4488815"/>
            <wp:effectExtent l="0" t="0" r="0" b="0"/>
            <wp:wrapSquare wrapText="bothSides"/>
            <wp:docPr id="1851859481" name="Picture 2" descr="Review: Beautiful Thing at the Leeds Playhouse | Wharfedale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ew: Beautiful Thing at the Leeds Playhouse | Wharfedale Observer"/>
                    <pic:cNvPicPr>
                      <a:picLocks noChangeAspect="1" noChangeArrowheads="1"/>
                    </pic:cNvPicPr>
                  </pic:nvPicPr>
                  <pic:blipFill rotWithShape="1">
                    <a:blip r:embed="rId21">
                      <a:extLst>
                        <a:ext uri="{28A0092B-C50C-407E-A947-70E740481C1C}">
                          <a14:useLocalDpi xmlns:a14="http://schemas.microsoft.com/office/drawing/2010/main" val="0"/>
                        </a:ext>
                      </a:extLst>
                    </a:blip>
                    <a:srcRect t="11048"/>
                    <a:stretch/>
                  </pic:blipFill>
                  <pic:spPr bwMode="auto">
                    <a:xfrm>
                      <a:off x="0" y="0"/>
                      <a:ext cx="7556500" cy="448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DFA">
        <w:fldChar w:fldCharType="begin"/>
      </w:r>
      <w:r w:rsidR="00761DFA">
        <w:instrText xml:space="preserve"> INCLUDEPICTURE "https://www.wharfedaleobserver.co.uk/resources/images/17360656/?type=og-image" \* MERGEFORMATINET </w:instrText>
      </w:r>
      <w:r w:rsidR="00000000">
        <w:fldChar w:fldCharType="separate"/>
      </w:r>
      <w:r w:rsidR="00761DFA">
        <w:fldChar w:fldCharType="end"/>
      </w:r>
      <w:r w:rsidR="00761DFA">
        <w:rPr>
          <w:rFonts w:cstheme="minorHAnsi"/>
          <w:b/>
          <w:bCs/>
          <w:noProof/>
        </w:rPr>
        <w:t xml:space="preserve"> </w:t>
      </w:r>
    </w:p>
    <w:p w14:paraId="42771D1B" w14:textId="77777777" w:rsidR="00032093" w:rsidRPr="00A64C26" w:rsidRDefault="00032093" w:rsidP="00032093">
      <w:pPr>
        <w:autoSpaceDE w:val="0"/>
        <w:autoSpaceDN w:val="0"/>
        <w:adjustRightInd w:val="0"/>
        <w:rPr>
          <w:rFonts w:cstheme="minorHAnsi"/>
          <w:b/>
          <w:bCs/>
        </w:rPr>
      </w:pPr>
      <w:r w:rsidRPr="00584BE8">
        <w:rPr>
          <w:rFonts w:cstheme="minorHAnsi"/>
          <w:b/>
          <w:bCs/>
          <w:sz w:val="32"/>
          <w:szCs w:val="32"/>
        </w:rPr>
        <w:lastRenderedPageBreak/>
        <w:t>Key Information</w:t>
      </w:r>
    </w:p>
    <w:p w14:paraId="6EA46C8C" w14:textId="77777777" w:rsidR="00032093" w:rsidRDefault="00032093" w:rsidP="00032093">
      <w:pPr>
        <w:rPr>
          <w:rFonts w:eastAsia="Times New Roman" w:cs="Times New Roman"/>
          <w:lang w:eastAsia="en-GB"/>
        </w:rPr>
      </w:pPr>
    </w:p>
    <w:p w14:paraId="48DA3D95" w14:textId="77777777" w:rsidR="008268D9" w:rsidRDefault="00032093" w:rsidP="008268D9">
      <w:pPr>
        <w:ind w:left="2160" w:hanging="2160"/>
        <w:rPr>
          <w:rFonts w:eastAsia="Times New Roman" w:cs="Times New Roman"/>
          <w:lang w:eastAsia="en-GB"/>
        </w:rPr>
      </w:pPr>
      <w:r w:rsidRPr="00B63010">
        <w:rPr>
          <w:rFonts w:eastAsia="Times New Roman" w:cs="Times New Roman"/>
          <w:lang w:eastAsia="en-GB"/>
        </w:rPr>
        <w:t>Annual Salary:</w:t>
      </w:r>
      <w:r w:rsidRPr="00B63010">
        <w:rPr>
          <w:rFonts w:eastAsia="Times New Roman" w:cs="Times New Roman"/>
          <w:lang w:eastAsia="en-GB"/>
        </w:rPr>
        <w:tab/>
        <w:t>£</w:t>
      </w:r>
      <w:r w:rsidR="00245930" w:rsidRPr="00B63010">
        <w:rPr>
          <w:rFonts w:eastAsia="Times New Roman" w:cs="Times New Roman"/>
          <w:lang w:eastAsia="en-GB"/>
        </w:rPr>
        <w:t>21</w:t>
      </w:r>
      <w:r w:rsidRPr="00B63010">
        <w:rPr>
          <w:rFonts w:eastAsia="Times New Roman" w:cs="Times New Roman"/>
          <w:lang w:eastAsia="en-GB"/>
        </w:rPr>
        <w:t>,000</w:t>
      </w:r>
      <w:r w:rsidR="008268D9">
        <w:rPr>
          <w:rFonts w:eastAsia="Times New Roman" w:cs="Times New Roman"/>
          <w:lang w:eastAsia="en-GB"/>
        </w:rPr>
        <w:t xml:space="preserve">. </w:t>
      </w:r>
    </w:p>
    <w:p w14:paraId="56C6666C" w14:textId="41573006" w:rsidR="00032093" w:rsidRPr="000E3CBF" w:rsidRDefault="00032093" w:rsidP="008268D9">
      <w:pPr>
        <w:ind w:left="2160"/>
        <w:rPr>
          <w:rFonts w:eastAsia="Times New Roman" w:cs="Times New Roman"/>
          <w:lang w:eastAsia="en-GB"/>
        </w:rPr>
      </w:pPr>
      <w:r w:rsidRPr="000E3CBF">
        <w:rPr>
          <w:rFonts w:cstheme="minorHAnsi"/>
        </w:rPr>
        <w:t xml:space="preserve">Model making </w:t>
      </w:r>
      <w:r w:rsidR="008E18DB">
        <w:rPr>
          <w:rFonts w:cstheme="minorHAnsi"/>
        </w:rPr>
        <w:t xml:space="preserve">and show seeing </w:t>
      </w:r>
      <w:r w:rsidRPr="000E3CBF">
        <w:rPr>
          <w:rFonts w:cstheme="minorHAnsi"/>
        </w:rPr>
        <w:t>expenses will be provided on top of this salary.</w:t>
      </w:r>
    </w:p>
    <w:p w14:paraId="14540EE9" w14:textId="530106AC" w:rsidR="00032093" w:rsidRDefault="00032093" w:rsidP="00032093">
      <w:pPr>
        <w:spacing w:before="100" w:beforeAutospacing="1" w:after="100" w:afterAutospacing="1"/>
        <w:ind w:left="2160" w:hanging="2160"/>
        <w:rPr>
          <w:rFonts w:eastAsia="Times New Roman" w:cs="Times New Roman"/>
          <w:color w:val="000000" w:themeColor="text1"/>
          <w:lang w:eastAsia="en-GB"/>
        </w:rPr>
      </w:pPr>
      <w:r w:rsidRPr="000E3CBF">
        <w:rPr>
          <w:rFonts w:eastAsia="Times New Roman" w:cs="Times New Roman"/>
          <w:lang w:eastAsia="en-GB"/>
        </w:rPr>
        <w:t>Hours:</w:t>
      </w:r>
      <w:r w:rsidRPr="000E3CBF">
        <w:rPr>
          <w:rFonts w:eastAsia="Times New Roman" w:cs="Times New Roman"/>
          <w:lang w:eastAsia="en-GB"/>
        </w:rPr>
        <w:tab/>
        <w:t>35 hours per week</w:t>
      </w:r>
      <w:r>
        <w:rPr>
          <w:rFonts w:eastAsia="Times New Roman" w:cs="Times New Roman"/>
          <w:lang w:eastAsia="en-GB"/>
        </w:rPr>
        <w:t xml:space="preserve">. </w:t>
      </w:r>
      <w:r>
        <w:rPr>
          <w:rFonts w:eastAsia="Times New Roman" w:cs="Times New Roman"/>
          <w:color w:val="000000" w:themeColor="text1"/>
          <w:lang w:eastAsia="en-GB"/>
        </w:rPr>
        <w:t xml:space="preserve">Whilst normal working hours will be Monday to Friday 9.30-5.30pm (with an hour break for lunch), this role will require flexibility with some evening and weekend working required. </w:t>
      </w:r>
    </w:p>
    <w:p w14:paraId="1D2E0008" w14:textId="4920BCEA" w:rsidR="008268D9" w:rsidRPr="000E3CBF" w:rsidRDefault="008268D9" w:rsidP="00032093">
      <w:pPr>
        <w:spacing w:before="100" w:beforeAutospacing="1" w:after="100" w:afterAutospacing="1"/>
        <w:ind w:left="2160" w:hanging="2160"/>
        <w:rPr>
          <w:rFonts w:eastAsia="Times New Roman" w:cs="Times New Roman"/>
          <w:lang w:eastAsia="en-GB"/>
        </w:rPr>
      </w:pPr>
      <w:r>
        <w:rPr>
          <w:rFonts w:eastAsia="Times New Roman" w:cs="Times New Roman"/>
          <w:color w:val="000000" w:themeColor="text1"/>
          <w:lang w:eastAsia="en-GB"/>
        </w:rPr>
        <w:tab/>
      </w:r>
      <w:r w:rsidRPr="008268D9">
        <w:rPr>
          <w:rFonts w:eastAsia="Times New Roman" w:cs="Times New Roman"/>
          <w:color w:val="000000" w:themeColor="text1"/>
          <w:lang w:eastAsia="en-GB"/>
        </w:rPr>
        <w:t>There may be occasions when you are required to work outside the normal hours outlined. In recognition of additional hours worked, you are entitled to Time Off in Lieu (TOIL) in line with the Playhouse TOIL policy</w:t>
      </w:r>
      <w:r>
        <w:rPr>
          <w:rFonts w:eastAsia="Times New Roman" w:cs="Times New Roman"/>
          <w:color w:val="000000" w:themeColor="text1"/>
          <w:lang w:eastAsia="en-GB"/>
        </w:rPr>
        <w:t>.</w:t>
      </w:r>
    </w:p>
    <w:p w14:paraId="77CCB3AB" w14:textId="77777777" w:rsidR="00032093" w:rsidRPr="000E3CBF" w:rsidRDefault="00032093" w:rsidP="00032093">
      <w:pPr>
        <w:spacing w:before="100" w:beforeAutospacing="1" w:after="100" w:afterAutospacing="1"/>
        <w:rPr>
          <w:rFonts w:eastAsia="Times New Roman" w:cs="Times New Roman"/>
          <w:lang w:eastAsia="en-GB"/>
        </w:rPr>
      </w:pPr>
      <w:r w:rsidRPr="000E3CBF">
        <w:rPr>
          <w:rFonts w:eastAsia="Times New Roman" w:cs="Times New Roman"/>
          <w:lang w:eastAsia="en-GB"/>
        </w:rPr>
        <w:t>Employment Type:</w:t>
      </w:r>
      <w:r w:rsidRPr="000E3CBF">
        <w:rPr>
          <w:rFonts w:eastAsia="Times New Roman" w:cs="Times New Roman"/>
          <w:lang w:eastAsia="en-GB"/>
        </w:rPr>
        <w:tab/>
        <w:t>Fixed-term, 12-month contract</w:t>
      </w:r>
      <w:r>
        <w:rPr>
          <w:rFonts w:eastAsia="Times New Roman" w:cs="Times New Roman"/>
          <w:lang w:eastAsia="en-GB"/>
        </w:rPr>
        <w:t>.</w:t>
      </w:r>
    </w:p>
    <w:p w14:paraId="03159BB7" w14:textId="5E2E6645" w:rsidR="00032093" w:rsidRPr="000E3CBF" w:rsidRDefault="00032093" w:rsidP="00032093">
      <w:pPr>
        <w:spacing w:before="100" w:beforeAutospacing="1" w:after="100" w:afterAutospacing="1"/>
        <w:ind w:left="2160" w:hanging="2160"/>
        <w:rPr>
          <w:rFonts w:eastAsia="Times New Roman" w:cs="Times New Roman"/>
          <w:lang w:eastAsia="en-GB"/>
        </w:rPr>
      </w:pPr>
      <w:r w:rsidRPr="000E3CBF">
        <w:rPr>
          <w:rFonts w:eastAsia="Times New Roman" w:cs="Times New Roman"/>
          <w:lang w:eastAsia="en-GB"/>
        </w:rPr>
        <w:t>Annual Leave:</w:t>
      </w:r>
      <w:r w:rsidRPr="000E3CBF">
        <w:rPr>
          <w:rFonts w:eastAsia="Times New Roman" w:cs="Times New Roman"/>
          <w:lang w:eastAsia="en-GB"/>
        </w:rPr>
        <w:tab/>
        <w:t>20 days per year plus bank/public holidays.</w:t>
      </w:r>
      <w:r>
        <w:rPr>
          <w:rFonts w:eastAsia="Times New Roman" w:cs="Times New Roman"/>
          <w:lang w:eastAsia="en-GB"/>
        </w:rPr>
        <w:t xml:space="preserve"> T</w:t>
      </w:r>
      <w:r w:rsidRPr="00203056">
        <w:rPr>
          <w:rFonts w:ascii="Calibri" w:eastAsia="Calibri" w:hAnsi="Calibri" w:cs="Calibri"/>
        </w:rPr>
        <w:t xml:space="preserve">he Playhouse is committed to making adjustments to working patterns of Muslim staff members during Ramadan and to enabling staff to take time off </w:t>
      </w:r>
      <w:r w:rsidR="00CB650E">
        <w:rPr>
          <w:rFonts w:ascii="Calibri" w:eastAsia="Calibri" w:hAnsi="Calibri" w:cs="Calibri"/>
        </w:rPr>
        <w:t xml:space="preserve">where possible </w:t>
      </w:r>
      <w:r w:rsidRPr="00203056">
        <w:rPr>
          <w:rFonts w:ascii="Calibri" w:eastAsia="Calibri" w:hAnsi="Calibri" w:cs="Calibri"/>
        </w:rPr>
        <w:t>for Eid</w:t>
      </w:r>
      <w:r w:rsidR="00CB650E">
        <w:rPr>
          <w:rFonts w:ascii="Calibri" w:eastAsia="Calibri" w:hAnsi="Calibri" w:cs="Calibri"/>
        </w:rPr>
        <w:t xml:space="preserve"> or other religious festivals</w:t>
      </w:r>
      <w:r w:rsidRPr="00203056">
        <w:rPr>
          <w:rFonts w:ascii="Calibri" w:eastAsia="Calibri" w:hAnsi="Calibri" w:cs="Calibri"/>
        </w:rPr>
        <w:t>.</w:t>
      </w:r>
    </w:p>
    <w:p w14:paraId="6F0360DE" w14:textId="77777777" w:rsidR="00032093" w:rsidRPr="000E3CBF" w:rsidRDefault="00032093" w:rsidP="00032093">
      <w:pPr>
        <w:spacing w:before="100" w:beforeAutospacing="1" w:after="100" w:afterAutospacing="1"/>
        <w:rPr>
          <w:rFonts w:eastAsia="Times New Roman" w:cs="Times New Roman"/>
          <w:lang w:eastAsia="en-GB"/>
        </w:rPr>
      </w:pPr>
      <w:r w:rsidRPr="000E3CBF">
        <w:rPr>
          <w:rFonts w:eastAsia="Times New Roman" w:cs="Times New Roman"/>
          <w:lang w:eastAsia="en-GB"/>
        </w:rPr>
        <w:t>Probationary Period:</w:t>
      </w:r>
      <w:r w:rsidRPr="000E3CBF">
        <w:rPr>
          <w:rFonts w:eastAsia="Times New Roman" w:cs="Times New Roman"/>
          <w:lang w:eastAsia="en-GB"/>
        </w:rPr>
        <w:tab/>
        <w:t>Three months</w:t>
      </w:r>
      <w:r>
        <w:rPr>
          <w:rFonts w:eastAsia="Times New Roman" w:cs="Times New Roman"/>
          <w:lang w:eastAsia="en-GB"/>
        </w:rPr>
        <w:t>.</w:t>
      </w:r>
    </w:p>
    <w:p w14:paraId="6FA816FD" w14:textId="77777777" w:rsidR="00032093" w:rsidRPr="000E3CBF" w:rsidRDefault="00032093" w:rsidP="00032093">
      <w:pPr>
        <w:spacing w:before="100" w:beforeAutospacing="1" w:after="100" w:afterAutospacing="1"/>
        <w:rPr>
          <w:rFonts w:eastAsia="Times New Roman" w:cs="Times New Roman"/>
          <w:lang w:eastAsia="en-GB"/>
        </w:rPr>
      </w:pPr>
      <w:r w:rsidRPr="000E3CBF">
        <w:rPr>
          <w:rFonts w:eastAsia="Times New Roman" w:cs="Times New Roman"/>
          <w:lang w:eastAsia="en-GB"/>
        </w:rPr>
        <w:t>Notice Period:</w:t>
      </w:r>
      <w:r w:rsidRPr="000E3CBF">
        <w:rPr>
          <w:rFonts w:eastAsia="Times New Roman" w:cs="Times New Roman"/>
          <w:lang w:eastAsia="en-GB"/>
        </w:rPr>
        <w:tab/>
      </w:r>
      <w:r>
        <w:rPr>
          <w:rFonts w:eastAsia="Times New Roman" w:cs="Times New Roman"/>
          <w:lang w:eastAsia="en-GB"/>
        </w:rPr>
        <w:tab/>
      </w:r>
      <w:r w:rsidRPr="000E3CBF">
        <w:rPr>
          <w:rFonts w:eastAsia="Times New Roman" w:cs="Times New Roman"/>
          <w:lang w:eastAsia="en-GB"/>
        </w:rPr>
        <w:t>One month. One week during probationary period.</w:t>
      </w:r>
    </w:p>
    <w:p w14:paraId="1E86DFDF" w14:textId="4ECC4EC3" w:rsidR="00032093" w:rsidRPr="00B63010" w:rsidRDefault="00032093" w:rsidP="00032093">
      <w:pPr>
        <w:spacing w:before="100" w:beforeAutospacing="1" w:after="100" w:afterAutospacing="1"/>
        <w:ind w:left="2127" w:hanging="2127"/>
        <w:rPr>
          <w:rFonts w:eastAsia="Times New Roman" w:cs="Times New Roman"/>
          <w:lang w:eastAsia="en-GB"/>
        </w:rPr>
      </w:pPr>
      <w:r w:rsidRPr="00B63010">
        <w:rPr>
          <w:rFonts w:eastAsia="Times New Roman" w:cs="Times New Roman"/>
          <w:lang w:eastAsia="en-GB"/>
        </w:rPr>
        <w:t>Place of Work:</w:t>
      </w:r>
      <w:r w:rsidRPr="00B63010">
        <w:rPr>
          <w:rFonts w:eastAsia="Times New Roman" w:cs="Times New Roman"/>
          <w:lang w:eastAsia="en-GB"/>
        </w:rPr>
        <w:tab/>
        <w:t xml:space="preserve">Your main base will be Leeds Playhouse, Playhouse Square, Quarry Hill, LS2 7UP. Some of </w:t>
      </w:r>
      <w:r w:rsidRPr="00C1780F">
        <w:rPr>
          <w:rFonts w:eastAsia="Times New Roman" w:cstheme="minorHAnsi"/>
          <w:color w:val="000000" w:themeColor="text1"/>
          <w:lang w:eastAsia="en-GB"/>
        </w:rPr>
        <w:t xml:space="preserve">your time will be spent at the Tutti Frutti offices at </w:t>
      </w:r>
      <w:r w:rsidR="00465E17" w:rsidRPr="00C1780F">
        <w:rPr>
          <w:rFonts w:eastAsia="Times New Roman" w:cstheme="minorHAnsi"/>
          <w:color w:val="000000" w:themeColor="text1"/>
          <w:lang w:eastAsia="en-GB"/>
        </w:rPr>
        <w:t xml:space="preserve">Hope House, 65 </w:t>
      </w:r>
      <w:proofErr w:type="spellStart"/>
      <w:r w:rsidR="00465E17" w:rsidRPr="00C1780F">
        <w:rPr>
          <w:rFonts w:eastAsia="Times New Roman" w:cstheme="minorHAnsi"/>
          <w:color w:val="000000" w:themeColor="text1"/>
          <w:lang w:eastAsia="en-GB"/>
        </w:rPr>
        <w:t>Mabga</w:t>
      </w:r>
      <w:r w:rsidR="00245930" w:rsidRPr="00C1780F">
        <w:rPr>
          <w:rFonts w:eastAsia="Times New Roman" w:cstheme="minorHAnsi"/>
          <w:color w:val="000000" w:themeColor="text1"/>
          <w:lang w:eastAsia="en-GB"/>
        </w:rPr>
        <w:t>te</w:t>
      </w:r>
      <w:proofErr w:type="spellEnd"/>
      <w:r w:rsidR="00B63010">
        <w:rPr>
          <w:rFonts w:eastAsia="Times New Roman" w:cstheme="minorHAnsi"/>
          <w:color w:val="000000" w:themeColor="text1"/>
          <w:lang w:eastAsia="en-GB"/>
        </w:rPr>
        <w:t>,</w:t>
      </w:r>
      <w:r w:rsidR="00465E17" w:rsidRPr="00C1780F">
        <w:rPr>
          <w:rFonts w:eastAsia="Times New Roman" w:cstheme="minorHAnsi"/>
          <w:color w:val="000000" w:themeColor="text1"/>
          <w:lang w:eastAsia="en-GB"/>
        </w:rPr>
        <w:t xml:space="preserve"> Leeds</w:t>
      </w:r>
      <w:r w:rsidR="00B63010">
        <w:rPr>
          <w:rFonts w:eastAsia="Times New Roman" w:cstheme="minorHAnsi"/>
          <w:color w:val="000000" w:themeColor="text1"/>
          <w:lang w:eastAsia="en-GB"/>
        </w:rPr>
        <w:t>,</w:t>
      </w:r>
      <w:r w:rsidR="00465E17" w:rsidRPr="00C1780F">
        <w:rPr>
          <w:rFonts w:eastAsia="Times New Roman" w:cstheme="minorHAnsi"/>
          <w:color w:val="000000" w:themeColor="text1"/>
          <w:lang w:eastAsia="en-GB"/>
        </w:rPr>
        <w:t xml:space="preserve"> </w:t>
      </w:r>
      <w:r w:rsidR="00465E17" w:rsidRPr="00C1780F">
        <w:rPr>
          <w:rFonts w:cstheme="minorHAnsi"/>
          <w:color w:val="000000" w:themeColor="text1"/>
        </w:rPr>
        <w:t>LS9 7DL</w:t>
      </w:r>
      <w:r w:rsidR="00B63010" w:rsidRPr="00C1780F">
        <w:rPr>
          <w:rFonts w:cstheme="minorHAnsi"/>
          <w:color w:val="000000" w:themeColor="text1"/>
        </w:rPr>
        <w:t>.</w:t>
      </w:r>
      <w:r w:rsidR="00B63010" w:rsidRPr="00C1780F">
        <w:rPr>
          <w:rFonts w:ascii="Trebuchet MS" w:hAnsi="Trebuchet MS"/>
          <w:b/>
          <w:bCs/>
          <w:color w:val="000000" w:themeColor="text1"/>
        </w:rPr>
        <w:t xml:space="preserve"> </w:t>
      </w:r>
    </w:p>
    <w:p w14:paraId="554BF3B3" w14:textId="35DD9D15" w:rsidR="00B473DF" w:rsidRDefault="00032093" w:rsidP="00032093">
      <w:pPr>
        <w:ind w:left="2127" w:hanging="2127"/>
        <w:rPr>
          <w:rFonts w:cstheme="minorHAnsi"/>
        </w:rPr>
      </w:pPr>
      <w:r w:rsidRPr="000E3CBF">
        <w:rPr>
          <w:rFonts w:eastAsia="Times New Roman" w:cs="Times New Roman"/>
          <w:lang w:eastAsia="en-GB"/>
        </w:rPr>
        <w:t>Location:</w:t>
      </w:r>
      <w:r w:rsidRPr="000E3CBF">
        <w:rPr>
          <w:rFonts w:eastAsia="Times New Roman" w:cs="Times New Roman"/>
          <w:lang w:eastAsia="en-GB"/>
        </w:rPr>
        <w:tab/>
      </w:r>
      <w:r w:rsidRPr="000E3CBF">
        <w:rPr>
          <w:rFonts w:cstheme="minorHAnsi"/>
        </w:rPr>
        <w:t xml:space="preserve">For the duration of the </w:t>
      </w:r>
      <w:r>
        <w:rPr>
          <w:rFonts w:cstheme="minorHAnsi"/>
        </w:rPr>
        <w:t>residency</w:t>
      </w:r>
      <w:r w:rsidRPr="000E3CBF">
        <w:rPr>
          <w:rFonts w:cstheme="minorHAnsi"/>
        </w:rPr>
        <w:t>, you must be based locally and within commuting distance of Leeds City Centre. There are no relocation fees available.</w:t>
      </w:r>
    </w:p>
    <w:p w14:paraId="5A7557FB" w14:textId="77777777" w:rsidR="00B62C3F" w:rsidRDefault="00B62C3F" w:rsidP="00032093">
      <w:pPr>
        <w:ind w:left="2127" w:hanging="2127"/>
        <w:rPr>
          <w:rFonts w:cstheme="minorHAnsi"/>
        </w:rPr>
      </w:pPr>
    </w:p>
    <w:p w14:paraId="37474082" w14:textId="24BC8845" w:rsidR="00032093" w:rsidRDefault="00465E17" w:rsidP="00C1780F">
      <w:pPr>
        <w:ind w:left="2127"/>
        <w:rPr>
          <w:rFonts w:cstheme="minorHAnsi"/>
        </w:rPr>
      </w:pPr>
      <w:r>
        <w:rPr>
          <w:rFonts w:cstheme="minorHAnsi"/>
        </w:rPr>
        <w:t xml:space="preserve">In the event that you attend the tech and dress rehearsal with </w:t>
      </w:r>
      <w:r w:rsidR="00B473DF">
        <w:rPr>
          <w:rFonts w:cstheme="minorHAnsi"/>
        </w:rPr>
        <w:t>T</w:t>
      </w:r>
      <w:r>
        <w:rPr>
          <w:rFonts w:cstheme="minorHAnsi"/>
        </w:rPr>
        <w:t xml:space="preserve">utti </w:t>
      </w:r>
      <w:r w:rsidR="00B473DF">
        <w:rPr>
          <w:rFonts w:cstheme="minorHAnsi"/>
        </w:rPr>
        <w:t>F</w:t>
      </w:r>
      <w:r>
        <w:rPr>
          <w:rFonts w:cstheme="minorHAnsi"/>
        </w:rPr>
        <w:t>rutti in Alnwick or Sheffield, travel and accommodation will be provided</w:t>
      </w:r>
      <w:r w:rsidR="004E5B1A">
        <w:rPr>
          <w:rFonts w:cstheme="minorHAnsi"/>
        </w:rPr>
        <w:t xml:space="preserve"> where required</w:t>
      </w:r>
      <w:r w:rsidR="00B473DF">
        <w:rPr>
          <w:rFonts w:cstheme="minorHAnsi"/>
        </w:rPr>
        <w:t>.</w:t>
      </w:r>
    </w:p>
    <w:p w14:paraId="4382948B" w14:textId="77777777" w:rsidR="00032093" w:rsidRDefault="00032093" w:rsidP="00032093">
      <w:pPr>
        <w:ind w:left="2127" w:hanging="2127"/>
        <w:rPr>
          <w:rFonts w:cstheme="minorHAnsi"/>
        </w:rPr>
      </w:pPr>
    </w:p>
    <w:p w14:paraId="03895FC2" w14:textId="77777777" w:rsidR="00032093" w:rsidRPr="00EE6993" w:rsidRDefault="00032093" w:rsidP="00032093">
      <w:pPr>
        <w:ind w:left="2127" w:hanging="2127"/>
        <w:rPr>
          <w:rFonts w:cstheme="minorHAnsi"/>
        </w:rPr>
      </w:pPr>
      <w:r>
        <w:rPr>
          <w:rFonts w:cstheme="minorHAnsi"/>
        </w:rPr>
        <w:t xml:space="preserve">DBS: </w:t>
      </w:r>
      <w:r>
        <w:rPr>
          <w:rFonts w:cstheme="minorHAnsi"/>
        </w:rPr>
        <w:tab/>
      </w:r>
      <w:r w:rsidRPr="00EE6993">
        <w:rPr>
          <w:rFonts w:cstheme="minorHAnsi"/>
        </w:rPr>
        <w:t>We may ask you to complete a DBS check, which will cover you to work with vulnerable groups including children.</w:t>
      </w:r>
    </w:p>
    <w:p w14:paraId="482B3EFD" w14:textId="77777777" w:rsidR="00032093" w:rsidRPr="00EE6993" w:rsidRDefault="00032093" w:rsidP="00032093">
      <w:pPr>
        <w:ind w:left="2127" w:hanging="2127"/>
        <w:rPr>
          <w:rFonts w:cstheme="minorHAnsi"/>
        </w:rPr>
      </w:pPr>
    </w:p>
    <w:p w14:paraId="3E1C3B83" w14:textId="4338A1B8" w:rsidR="00032093" w:rsidRPr="000E3CBF" w:rsidRDefault="00032093" w:rsidP="00032093">
      <w:pPr>
        <w:ind w:left="2127" w:hanging="2127"/>
        <w:rPr>
          <w:rFonts w:cstheme="minorHAnsi"/>
        </w:rPr>
      </w:pPr>
      <w:r w:rsidRPr="00EE6993">
        <w:rPr>
          <w:rFonts w:cstheme="minorHAnsi"/>
        </w:rPr>
        <w:t>Access:</w:t>
      </w:r>
      <w:r w:rsidRPr="00EE6993">
        <w:rPr>
          <w:rFonts w:cstheme="minorHAnsi"/>
        </w:rPr>
        <w:tab/>
        <w:t xml:space="preserve">We can provide support for </w:t>
      </w:r>
      <w:r w:rsidR="00B22CEB" w:rsidRPr="00EE6993">
        <w:rPr>
          <w:rFonts w:cstheme="minorHAnsi"/>
        </w:rPr>
        <w:t>reasonable adjustments you may need such as</w:t>
      </w:r>
      <w:r w:rsidRPr="00EE6993">
        <w:rPr>
          <w:rFonts w:cstheme="minorHAnsi"/>
        </w:rPr>
        <w:t xml:space="preserve"> access requirements.</w:t>
      </w:r>
      <w:r>
        <w:rPr>
          <w:rFonts w:cstheme="minorHAnsi"/>
        </w:rPr>
        <w:t xml:space="preserve"> </w:t>
      </w:r>
    </w:p>
    <w:p w14:paraId="5C23F4FE" w14:textId="77777777" w:rsidR="00032093" w:rsidRDefault="00032093" w:rsidP="00032093">
      <w:pPr>
        <w:ind w:left="2160" w:hanging="2160"/>
        <w:rPr>
          <w:rFonts w:eastAsia="Times New Roman" w:cs="Times New Roman"/>
          <w:lang w:eastAsia="en-GB"/>
        </w:rPr>
      </w:pPr>
    </w:p>
    <w:p w14:paraId="6A7A9D65" w14:textId="6723D540" w:rsidR="00032093" w:rsidRPr="000E3CBF" w:rsidRDefault="00032093" w:rsidP="00032093">
      <w:pPr>
        <w:ind w:left="2160" w:hanging="2160"/>
        <w:rPr>
          <w:rFonts w:eastAsia="Times New Roman" w:cs="Times New Roman"/>
          <w:lang w:eastAsia="en-GB"/>
        </w:rPr>
      </w:pPr>
      <w:r w:rsidRPr="000E3CBF">
        <w:rPr>
          <w:rFonts w:eastAsia="Times New Roman" w:cs="Times New Roman"/>
          <w:lang w:eastAsia="en-GB"/>
        </w:rPr>
        <w:t>Benefits:</w:t>
      </w:r>
      <w:r w:rsidRPr="000E3CBF">
        <w:rPr>
          <w:rFonts w:eastAsia="Times New Roman" w:cs="Times New Roman"/>
          <w:lang w:eastAsia="en-GB"/>
        </w:rPr>
        <w:tab/>
        <w:t>Staff discount in food and drink outlets at Leeds Playhouse</w:t>
      </w:r>
      <w:r w:rsidR="00B5799F">
        <w:rPr>
          <w:rFonts w:eastAsia="Times New Roman" w:cs="Times New Roman"/>
          <w:lang w:eastAsia="en-GB"/>
        </w:rPr>
        <w:t>.</w:t>
      </w:r>
    </w:p>
    <w:p w14:paraId="7CF525D2" w14:textId="0736EF4A" w:rsidR="00032093" w:rsidRDefault="00032093" w:rsidP="00032093">
      <w:pPr>
        <w:ind w:left="2160" w:hanging="2160"/>
        <w:rPr>
          <w:rFonts w:eastAsia="Times New Roman" w:cs="Times New Roman"/>
          <w:lang w:eastAsia="en-GB"/>
        </w:rPr>
      </w:pPr>
      <w:r w:rsidRPr="000E3CBF">
        <w:rPr>
          <w:rFonts w:eastAsia="Times New Roman" w:cs="Times New Roman"/>
          <w:lang w:eastAsia="en-GB"/>
        </w:rPr>
        <w:tab/>
        <w:t>Complimentary and discounted tickets to shows at Leeds Playhouse</w:t>
      </w:r>
      <w:r w:rsidR="00B5799F">
        <w:rPr>
          <w:rFonts w:eastAsia="Times New Roman" w:cs="Times New Roman"/>
          <w:lang w:eastAsia="en-GB"/>
        </w:rPr>
        <w:t>.</w:t>
      </w:r>
    </w:p>
    <w:p w14:paraId="63B8EC56" w14:textId="618696D7" w:rsidR="00032093" w:rsidRPr="000E3CBF" w:rsidRDefault="00032093" w:rsidP="00032093">
      <w:pPr>
        <w:ind w:left="2160" w:hanging="2160"/>
        <w:rPr>
          <w:rFonts w:eastAsia="Times New Roman" w:cs="Times New Roman"/>
          <w:lang w:eastAsia="en-GB"/>
        </w:rPr>
      </w:pPr>
      <w:r>
        <w:rPr>
          <w:rFonts w:eastAsia="Times New Roman" w:cs="Times New Roman"/>
          <w:lang w:eastAsia="en-GB"/>
        </w:rPr>
        <w:tab/>
        <w:t>Tickets &amp; travel expenses to see theatre at other venues</w:t>
      </w:r>
      <w:r w:rsidR="00B5799F">
        <w:rPr>
          <w:rFonts w:eastAsia="Times New Roman" w:cs="Times New Roman"/>
          <w:lang w:eastAsia="en-GB"/>
        </w:rPr>
        <w:t>.</w:t>
      </w:r>
    </w:p>
    <w:p w14:paraId="49F26710" w14:textId="1C5A56DF" w:rsidR="00032093" w:rsidRDefault="00032093" w:rsidP="00477FBA">
      <w:pPr>
        <w:ind w:left="2160"/>
        <w:rPr>
          <w:rFonts w:eastAsia="Times New Roman" w:cs="Times New Roman"/>
          <w:lang w:eastAsia="en-GB"/>
        </w:rPr>
      </w:pPr>
      <w:r w:rsidRPr="000E3CBF">
        <w:rPr>
          <w:rFonts w:eastAsia="Times New Roman" w:cs="Times New Roman"/>
          <w:lang w:eastAsia="en-GB"/>
        </w:rPr>
        <w:t>Contributory pension scheme</w:t>
      </w:r>
      <w:r w:rsidR="00B5799F">
        <w:rPr>
          <w:rFonts w:eastAsia="Times New Roman" w:cs="Times New Roman"/>
          <w:lang w:eastAsia="en-GB"/>
        </w:rPr>
        <w:t>.</w:t>
      </w:r>
    </w:p>
    <w:p w14:paraId="00195AD6" w14:textId="77777777" w:rsidR="00EA2C74" w:rsidRDefault="00EA2C74" w:rsidP="00477FBA">
      <w:pPr>
        <w:ind w:left="2160"/>
        <w:rPr>
          <w:rFonts w:eastAsia="Times New Roman" w:cs="Times New Roman"/>
          <w:lang w:eastAsia="en-GB"/>
        </w:rPr>
      </w:pPr>
    </w:p>
    <w:p w14:paraId="12212350" w14:textId="77777777" w:rsidR="00EA2C74" w:rsidRPr="00477FBA" w:rsidRDefault="00EA2C74" w:rsidP="00477FBA">
      <w:pPr>
        <w:ind w:left="2160"/>
        <w:rPr>
          <w:rFonts w:eastAsia="Times New Roman" w:cs="Times New Roman"/>
          <w:lang w:eastAsia="en-GB"/>
        </w:rPr>
      </w:pPr>
    </w:p>
    <w:p w14:paraId="2A41EC07" w14:textId="597EB8E8" w:rsidR="00B95975" w:rsidRPr="00584BE8" w:rsidRDefault="00B95975" w:rsidP="001B0B74">
      <w:pPr>
        <w:rPr>
          <w:rFonts w:cstheme="minorHAnsi"/>
          <w:b/>
          <w:bCs/>
          <w:sz w:val="32"/>
          <w:szCs w:val="32"/>
        </w:rPr>
      </w:pPr>
      <w:r w:rsidRPr="00584BE8">
        <w:rPr>
          <w:rFonts w:cstheme="minorHAnsi"/>
          <w:b/>
          <w:bCs/>
          <w:sz w:val="32"/>
          <w:szCs w:val="32"/>
        </w:rPr>
        <w:lastRenderedPageBreak/>
        <w:t>What support will you get in the role?</w:t>
      </w:r>
    </w:p>
    <w:p w14:paraId="166D1A94" w14:textId="77777777" w:rsidR="00B95975" w:rsidRDefault="00B95975" w:rsidP="001B0B74">
      <w:pPr>
        <w:rPr>
          <w:rFonts w:cstheme="minorHAnsi"/>
        </w:rPr>
      </w:pPr>
    </w:p>
    <w:p w14:paraId="04BF2CFC" w14:textId="492D1C8B" w:rsidR="00E53485" w:rsidRPr="00E53485" w:rsidRDefault="00E53485" w:rsidP="001B0B74">
      <w:pPr>
        <w:rPr>
          <w:rFonts w:cstheme="minorHAnsi"/>
          <w:b/>
          <w:bCs/>
        </w:rPr>
      </w:pPr>
      <w:r>
        <w:rPr>
          <w:rFonts w:cstheme="minorHAnsi"/>
          <w:b/>
          <w:bCs/>
        </w:rPr>
        <w:t>Line Management</w:t>
      </w:r>
    </w:p>
    <w:p w14:paraId="41EA5DE2" w14:textId="7DFDB95F" w:rsidR="00E53485" w:rsidRDefault="00E53485" w:rsidP="001B0B74">
      <w:pPr>
        <w:rPr>
          <w:rFonts w:cstheme="minorHAnsi"/>
        </w:rPr>
      </w:pPr>
      <w:r>
        <w:rPr>
          <w:rFonts w:cstheme="minorHAnsi"/>
        </w:rPr>
        <w:t>You will be supported by two key people at Leeds Playhouse. Your line manager will be Jud</w:t>
      </w:r>
      <w:r w:rsidR="007505CC">
        <w:rPr>
          <w:rFonts w:cstheme="minorHAnsi"/>
        </w:rPr>
        <w:t>ith</w:t>
      </w:r>
      <w:r>
        <w:rPr>
          <w:rFonts w:cstheme="minorHAnsi"/>
        </w:rPr>
        <w:t xml:space="preserve"> Cloke, our Technical Director who </w:t>
      </w:r>
      <w:r w:rsidR="00285FF2">
        <w:rPr>
          <w:rFonts w:cstheme="minorHAnsi"/>
        </w:rPr>
        <w:t>leads</w:t>
      </w:r>
      <w:r>
        <w:rPr>
          <w:rFonts w:cstheme="minorHAnsi"/>
        </w:rPr>
        <w:t xml:space="preserve"> our Production Departments. You</w:t>
      </w:r>
      <w:r w:rsidR="00E15C7B">
        <w:rPr>
          <w:rFonts w:cstheme="minorHAnsi"/>
        </w:rPr>
        <w:t xml:space="preserve"> will also receive</w:t>
      </w:r>
      <w:r>
        <w:rPr>
          <w:rFonts w:cstheme="minorHAnsi"/>
        </w:rPr>
        <w:t xml:space="preserve"> pastoral</w:t>
      </w:r>
      <w:r w:rsidR="00285FF2">
        <w:rPr>
          <w:rFonts w:cstheme="minorHAnsi"/>
        </w:rPr>
        <w:t xml:space="preserve"> </w:t>
      </w:r>
      <w:r>
        <w:rPr>
          <w:rFonts w:cstheme="minorHAnsi"/>
        </w:rPr>
        <w:t>manage</w:t>
      </w:r>
      <w:r w:rsidR="00E15C7B">
        <w:rPr>
          <w:rFonts w:cstheme="minorHAnsi"/>
        </w:rPr>
        <w:t>ment support from</w:t>
      </w:r>
      <w:r>
        <w:rPr>
          <w:rFonts w:cstheme="minorHAnsi"/>
        </w:rPr>
        <w:t xml:space="preserve"> Amy Leach, our </w:t>
      </w:r>
      <w:r w:rsidR="000653B3">
        <w:rPr>
          <w:rFonts w:cstheme="minorHAnsi"/>
        </w:rPr>
        <w:t>Deputy Artistic</w:t>
      </w:r>
      <w:r>
        <w:rPr>
          <w:rFonts w:cstheme="minorHAnsi"/>
        </w:rPr>
        <w:t xml:space="preserve"> Director.</w:t>
      </w:r>
    </w:p>
    <w:p w14:paraId="2FDBD7B4" w14:textId="62ACDEE7" w:rsidR="00E53485" w:rsidRDefault="00E53485" w:rsidP="001B0B74">
      <w:pPr>
        <w:rPr>
          <w:rFonts w:cstheme="minorHAnsi"/>
        </w:rPr>
      </w:pPr>
    </w:p>
    <w:p w14:paraId="1CF03F07" w14:textId="3D38A38F" w:rsidR="00E53485" w:rsidRPr="00E53485" w:rsidRDefault="00E53485" w:rsidP="001B0B74">
      <w:pPr>
        <w:rPr>
          <w:rFonts w:cstheme="minorHAnsi"/>
          <w:b/>
          <w:bCs/>
        </w:rPr>
      </w:pPr>
      <w:r>
        <w:rPr>
          <w:rFonts w:cstheme="minorHAnsi"/>
          <w:b/>
          <w:bCs/>
        </w:rPr>
        <w:t>Wider Support</w:t>
      </w:r>
    </w:p>
    <w:p w14:paraId="2C8F3B19" w14:textId="6FE37F39" w:rsidR="00E53485" w:rsidRDefault="00E53485" w:rsidP="001B0B74">
      <w:pPr>
        <w:rPr>
          <w:rFonts w:cstheme="minorHAnsi"/>
        </w:rPr>
      </w:pPr>
      <w:r>
        <w:rPr>
          <w:rFonts w:cstheme="minorHAnsi"/>
        </w:rPr>
        <w:t>You will work and develop as part of the team at two friendly and welcoming organisations. You will have s</w:t>
      </w:r>
      <w:r w:rsidRPr="00E53485">
        <w:rPr>
          <w:rFonts w:cstheme="minorHAnsi"/>
        </w:rPr>
        <w:t xml:space="preserve">upport from colleagues across a range of departments at Leeds Playhouse and </w:t>
      </w:r>
      <w:r w:rsidR="00D67028">
        <w:rPr>
          <w:rFonts w:cstheme="minorHAnsi"/>
        </w:rPr>
        <w:t>T</w:t>
      </w:r>
      <w:r w:rsidRPr="00E53485">
        <w:rPr>
          <w:rFonts w:cstheme="minorHAnsi"/>
        </w:rPr>
        <w:t xml:space="preserve">utti </w:t>
      </w:r>
      <w:r w:rsidR="00D67028">
        <w:rPr>
          <w:rFonts w:cstheme="minorHAnsi"/>
        </w:rPr>
        <w:t>F</w:t>
      </w:r>
      <w:r w:rsidRPr="00E53485">
        <w:rPr>
          <w:rFonts w:cstheme="minorHAnsi"/>
        </w:rPr>
        <w:t xml:space="preserve">rutti. </w:t>
      </w:r>
      <w:r w:rsidR="000653B3">
        <w:rPr>
          <w:rFonts w:cstheme="minorHAnsi"/>
        </w:rPr>
        <w:t xml:space="preserve">You will have the opportunity to attend meetings and sessions with organisations that partner with Leeds Playhouse and </w:t>
      </w:r>
      <w:r w:rsidR="00D67028">
        <w:rPr>
          <w:rFonts w:cstheme="minorHAnsi"/>
        </w:rPr>
        <w:t>T</w:t>
      </w:r>
      <w:r w:rsidR="000653B3">
        <w:rPr>
          <w:rFonts w:cstheme="minorHAnsi"/>
        </w:rPr>
        <w:t xml:space="preserve">utti </w:t>
      </w:r>
      <w:r w:rsidR="00D67028">
        <w:rPr>
          <w:rFonts w:cstheme="minorHAnsi"/>
        </w:rPr>
        <w:t>F</w:t>
      </w:r>
      <w:r w:rsidR="000653B3">
        <w:rPr>
          <w:rFonts w:cstheme="minorHAnsi"/>
        </w:rPr>
        <w:t xml:space="preserve">rutti strategically. </w:t>
      </w:r>
    </w:p>
    <w:p w14:paraId="16C2BAEC" w14:textId="41978C50" w:rsidR="00E53485" w:rsidRDefault="00E53485" w:rsidP="001B0B74">
      <w:pPr>
        <w:rPr>
          <w:rFonts w:cstheme="minorHAnsi"/>
        </w:rPr>
      </w:pPr>
    </w:p>
    <w:p w14:paraId="6DEEA603" w14:textId="138A62C5" w:rsidR="00E53485" w:rsidRPr="00E53485" w:rsidRDefault="00E53485" w:rsidP="001B0B74">
      <w:pPr>
        <w:rPr>
          <w:rFonts w:cstheme="minorHAnsi"/>
          <w:b/>
          <w:bCs/>
        </w:rPr>
      </w:pPr>
      <w:r>
        <w:rPr>
          <w:rFonts w:cstheme="minorHAnsi"/>
          <w:b/>
          <w:bCs/>
        </w:rPr>
        <w:t>Access Requirements</w:t>
      </w:r>
    </w:p>
    <w:p w14:paraId="09CDA6F6" w14:textId="4AE58B1C" w:rsidR="00103D43" w:rsidRDefault="00ED15A4" w:rsidP="001B0B74">
      <w:pPr>
        <w:rPr>
          <w:rFonts w:cstheme="minorHAnsi"/>
        </w:rPr>
      </w:pPr>
      <w:r w:rsidRPr="00D51A05">
        <w:rPr>
          <w:rFonts w:cstheme="minorHAnsi"/>
        </w:rPr>
        <w:t>We can provide support for reasonable adjustments you may need such as access requirements</w:t>
      </w:r>
      <w:r w:rsidR="00335667" w:rsidRPr="00D51A05">
        <w:rPr>
          <w:rFonts w:cstheme="minorHAnsi"/>
        </w:rPr>
        <w:t>,</w:t>
      </w:r>
      <w:r w:rsidR="00B35A50" w:rsidRPr="00D51A05">
        <w:rPr>
          <w:rFonts w:cstheme="minorHAnsi"/>
        </w:rPr>
        <w:t xml:space="preserve"> and </w:t>
      </w:r>
      <w:r w:rsidR="00D51A05" w:rsidRPr="00D51A05">
        <w:rPr>
          <w:rFonts w:cstheme="minorHAnsi"/>
        </w:rPr>
        <w:t>can make a referral to Scope to support Access to Work applications</w:t>
      </w:r>
      <w:r w:rsidR="00B35A50" w:rsidRPr="00D51A05">
        <w:rPr>
          <w:rFonts w:cstheme="minorHAnsi"/>
        </w:rPr>
        <w:t>.</w:t>
      </w:r>
    </w:p>
    <w:p w14:paraId="71073EE3" w14:textId="3EFBED31" w:rsidR="007A58AA" w:rsidRDefault="007A58AA" w:rsidP="001B0B74">
      <w:pPr>
        <w:rPr>
          <w:rFonts w:cstheme="minorHAnsi"/>
        </w:rPr>
      </w:pPr>
    </w:p>
    <w:p w14:paraId="61C75188" w14:textId="7DDB0DA7" w:rsidR="00E53485" w:rsidRPr="00B875F3" w:rsidRDefault="00B875F3" w:rsidP="001B0B74">
      <w:pPr>
        <w:rPr>
          <w:rFonts w:cstheme="minorHAnsi"/>
          <w:b/>
          <w:bCs/>
        </w:rPr>
      </w:pPr>
      <w:r>
        <w:rPr>
          <w:rFonts w:cstheme="minorHAnsi"/>
          <w:b/>
          <w:bCs/>
        </w:rPr>
        <w:t>Buddy</w:t>
      </w:r>
    </w:p>
    <w:p w14:paraId="4D2F0BFA" w14:textId="0C165C8C" w:rsidR="007A58AA" w:rsidRPr="00B875F3" w:rsidRDefault="00E53485" w:rsidP="001B0B74">
      <w:pPr>
        <w:rPr>
          <w:rFonts w:cstheme="minorHAnsi"/>
        </w:rPr>
      </w:pPr>
      <w:r w:rsidRPr="00B875F3">
        <w:rPr>
          <w:rFonts w:cstheme="minorHAnsi"/>
        </w:rPr>
        <w:t>You will have</w:t>
      </w:r>
      <w:r w:rsidR="00B875F3">
        <w:rPr>
          <w:rFonts w:cstheme="minorHAnsi"/>
        </w:rPr>
        <w:t xml:space="preserve"> the opportunity to regularly meet with and chat to </w:t>
      </w:r>
      <w:r w:rsidR="00EE75B6">
        <w:rPr>
          <w:rFonts w:cstheme="minorHAnsi"/>
        </w:rPr>
        <w:t xml:space="preserve">a </w:t>
      </w:r>
      <w:r w:rsidR="00B875F3">
        <w:rPr>
          <w:rFonts w:cstheme="minorHAnsi"/>
        </w:rPr>
        <w:t xml:space="preserve">previous </w:t>
      </w:r>
      <w:r w:rsidR="007C7089">
        <w:rPr>
          <w:rFonts w:cstheme="minorHAnsi"/>
        </w:rPr>
        <w:t xml:space="preserve">Jerwood </w:t>
      </w:r>
      <w:r w:rsidR="00B875F3">
        <w:rPr>
          <w:rFonts w:cstheme="minorHAnsi"/>
        </w:rPr>
        <w:t xml:space="preserve">Resident Designer, to share your experiences and ask </w:t>
      </w:r>
      <w:r w:rsidR="00EE75B6">
        <w:rPr>
          <w:rFonts w:cstheme="minorHAnsi"/>
        </w:rPr>
        <w:t>their</w:t>
      </w:r>
      <w:r w:rsidR="00B875F3">
        <w:rPr>
          <w:rFonts w:cstheme="minorHAnsi"/>
        </w:rPr>
        <w:t xml:space="preserve"> advice.</w:t>
      </w:r>
    </w:p>
    <w:p w14:paraId="3EEB68CA" w14:textId="681FEB0B" w:rsidR="000653B3" w:rsidRDefault="000653B3" w:rsidP="001B0B74">
      <w:pPr>
        <w:rPr>
          <w:rFonts w:cstheme="minorHAnsi"/>
        </w:rPr>
      </w:pPr>
    </w:p>
    <w:p w14:paraId="2B88E0C9" w14:textId="18BEA678" w:rsidR="000653B3" w:rsidRPr="00B35A50" w:rsidRDefault="000653B3" w:rsidP="001B0B74">
      <w:pPr>
        <w:rPr>
          <w:rFonts w:cstheme="minorHAnsi"/>
        </w:rPr>
      </w:pPr>
      <w:r w:rsidRPr="00B35A50">
        <w:rPr>
          <w:rFonts w:cstheme="minorHAnsi"/>
          <w:b/>
          <w:bCs/>
        </w:rPr>
        <w:t>Employee Support</w:t>
      </w:r>
    </w:p>
    <w:p w14:paraId="4E5FBC01" w14:textId="5D7ADDAB" w:rsidR="00EE75B6" w:rsidRDefault="000653B3" w:rsidP="000653B3">
      <w:pPr>
        <w:rPr>
          <w:rFonts w:cstheme="minorHAnsi"/>
        </w:rPr>
      </w:pPr>
      <w:r w:rsidRPr="00870BD1">
        <w:rPr>
          <w:rFonts w:cstheme="minorHAnsi"/>
        </w:rPr>
        <w:t xml:space="preserve">As an employee of Leeds Playhouse, you will have access to a range of support including </w:t>
      </w:r>
      <w:r w:rsidR="007E6ACB">
        <w:rPr>
          <w:rFonts w:cstheme="minorHAnsi"/>
        </w:rPr>
        <w:t>a referral pathway for</w:t>
      </w:r>
      <w:r w:rsidRPr="00870BD1">
        <w:rPr>
          <w:rFonts w:cstheme="minorHAnsi"/>
        </w:rPr>
        <w:t xml:space="preserve"> </w:t>
      </w:r>
      <w:r w:rsidR="008E18DB" w:rsidRPr="00870BD1">
        <w:rPr>
          <w:rFonts w:cstheme="minorHAnsi"/>
        </w:rPr>
        <w:t>in-house counsell</w:t>
      </w:r>
      <w:r w:rsidR="007E6ACB">
        <w:rPr>
          <w:rFonts w:cstheme="minorHAnsi"/>
        </w:rPr>
        <w:t>ing</w:t>
      </w:r>
      <w:r w:rsidR="008E18DB" w:rsidRPr="00870BD1">
        <w:rPr>
          <w:rFonts w:cstheme="minorHAnsi"/>
        </w:rPr>
        <w:t xml:space="preserve">, </w:t>
      </w:r>
      <w:r w:rsidRPr="00870BD1">
        <w:rPr>
          <w:rFonts w:cstheme="minorHAnsi"/>
        </w:rPr>
        <w:t xml:space="preserve">Care First </w:t>
      </w:r>
      <w:r w:rsidR="00870BD1" w:rsidRPr="00870BD1">
        <w:rPr>
          <w:rFonts w:cstheme="minorHAnsi"/>
        </w:rPr>
        <w:t xml:space="preserve">mental health </w:t>
      </w:r>
      <w:r w:rsidR="00ED15A4" w:rsidRPr="00870BD1">
        <w:rPr>
          <w:rFonts w:cstheme="minorHAnsi"/>
        </w:rPr>
        <w:t xml:space="preserve">services (our </w:t>
      </w:r>
      <w:r w:rsidRPr="00870BD1">
        <w:rPr>
          <w:rFonts w:cstheme="minorHAnsi"/>
        </w:rPr>
        <w:t xml:space="preserve">employee </w:t>
      </w:r>
      <w:r w:rsidR="00ED15A4" w:rsidRPr="00870BD1">
        <w:rPr>
          <w:rFonts w:cstheme="minorHAnsi"/>
        </w:rPr>
        <w:t>assistance programme),</w:t>
      </w:r>
      <w:r w:rsidRPr="00870BD1">
        <w:rPr>
          <w:rFonts w:cstheme="minorHAnsi"/>
        </w:rPr>
        <w:t xml:space="preserve"> our online micro-aggressions reporting tool, our HR &amp; Learning team</w:t>
      </w:r>
      <w:r w:rsidR="00B35A50" w:rsidRPr="00870BD1">
        <w:rPr>
          <w:rFonts w:cstheme="minorHAnsi"/>
        </w:rPr>
        <w:t>, as well as access to our Multi-Faith and Reflection Space.</w:t>
      </w:r>
    </w:p>
    <w:p w14:paraId="2560CC26" w14:textId="523174EE" w:rsidR="001B0B74" w:rsidRDefault="00285FF2" w:rsidP="000653B3">
      <w:pPr>
        <w:rPr>
          <w:rFonts w:cstheme="minorHAnsi"/>
        </w:rPr>
      </w:pPr>
      <w:r>
        <w:rPr>
          <w:rFonts w:cstheme="minorHAnsi"/>
          <w:b/>
          <w:bCs/>
          <w:noProof/>
        </w:rPr>
        <w:drawing>
          <wp:anchor distT="0" distB="0" distL="114300" distR="114300" simplePos="0" relativeHeight="251664384" behindDoc="0" locked="0" layoutInCell="1" allowOverlap="1" wp14:anchorId="1167346A" wp14:editId="5F1DFA83">
            <wp:simplePos x="0" y="0"/>
            <wp:positionH relativeFrom="column">
              <wp:posOffset>-914400</wp:posOffset>
            </wp:positionH>
            <wp:positionV relativeFrom="paragraph">
              <wp:posOffset>424110</wp:posOffset>
            </wp:positionV>
            <wp:extent cx="7556500" cy="3998595"/>
            <wp:effectExtent l="0" t="0" r="0" b="1905"/>
            <wp:wrapSquare wrapText="bothSides"/>
            <wp:docPr id="22" name="Picture 22" descr="A picture containing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ceiling, person&#10;&#10;Description automatically generated"/>
                    <pic:cNvPicPr/>
                  </pic:nvPicPr>
                  <pic:blipFill rotWithShape="1">
                    <a:blip r:embed="rId22" cstate="print">
                      <a:extLst>
                        <a:ext uri="{28A0092B-C50C-407E-A947-70E740481C1C}">
                          <a14:useLocalDpi xmlns:a14="http://schemas.microsoft.com/office/drawing/2010/main" val="0"/>
                        </a:ext>
                      </a:extLst>
                    </a:blip>
                    <a:srcRect t="16522" b="4105"/>
                    <a:stretch/>
                  </pic:blipFill>
                  <pic:spPr bwMode="auto">
                    <a:xfrm>
                      <a:off x="0" y="0"/>
                      <a:ext cx="7556500" cy="399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867AC" w14:textId="126CD888" w:rsidR="003C4C09" w:rsidRDefault="00D075FF" w:rsidP="001B0B74">
      <w:pPr>
        <w:autoSpaceDE w:val="0"/>
        <w:autoSpaceDN w:val="0"/>
        <w:adjustRightInd w:val="0"/>
        <w:rPr>
          <w:rFonts w:cstheme="minorHAnsi"/>
          <w:b/>
          <w:bCs/>
          <w:sz w:val="32"/>
          <w:szCs w:val="32"/>
        </w:rPr>
      </w:pPr>
      <w:r>
        <w:rPr>
          <w:rFonts w:cstheme="minorHAnsi"/>
          <w:b/>
          <w:bCs/>
          <w:sz w:val="32"/>
          <w:szCs w:val="32"/>
        </w:rPr>
        <w:lastRenderedPageBreak/>
        <w:t>Skills, Experience, Values</w:t>
      </w:r>
    </w:p>
    <w:p w14:paraId="65151192" w14:textId="744FEA33" w:rsidR="00D075FF" w:rsidRPr="00593396" w:rsidRDefault="00D075FF" w:rsidP="001B0B74">
      <w:pPr>
        <w:autoSpaceDE w:val="0"/>
        <w:autoSpaceDN w:val="0"/>
        <w:adjustRightInd w:val="0"/>
        <w:rPr>
          <w:rFonts w:cstheme="minorHAnsi"/>
          <w:b/>
          <w:bCs/>
        </w:rPr>
      </w:pPr>
    </w:p>
    <w:p w14:paraId="38D89067" w14:textId="62A3B440" w:rsidR="00D075FF" w:rsidRDefault="00D075FF" w:rsidP="001B0B74">
      <w:pPr>
        <w:autoSpaceDE w:val="0"/>
        <w:autoSpaceDN w:val="0"/>
        <w:adjustRightInd w:val="0"/>
        <w:rPr>
          <w:rFonts w:cstheme="minorHAnsi"/>
        </w:rPr>
      </w:pPr>
      <w:r w:rsidRPr="00D075FF">
        <w:rPr>
          <w:rFonts w:cstheme="minorHAnsi"/>
        </w:rPr>
        <w:t xml:space="preserve">We are looking for someone </w:t>
      </w:r>
      <w:r w:rsidR="00593396">
        <w:rPr>
          <w:rFonts w:cstheme="minorHAnsi"/>
        </w:rPr>
        <w:t>who</w:t>
      </w:r>
      <w:r w:rsidRPr="00D075FF">
        <w:rPr>
          <w:rFonts w:cstheme="minorHAnsi"/>
        </w:rPr>
        <w:t>:</w:t>
      </w:r>
    </w:p>
    <w:p w14:paraId="3D46E520" w14:textId="77777777" w:rsidR="006D4C53" w:rsidRDefault="006D4C53" w:rsidP="001B0B74">
      <w:pPr>
        <w:autoSpaceDE w:val="0"/>
        <w:autoSpaceDN w:val="0"/>
        <w:adjustRightInd w:val="0"/>
        <w:rPr>
          <w:rFonts w:cstheme="minorHAnsi"/>
        </w:rPr>
      </w:pPr>
    </w:p>
    <w:p w14:paraId="0C22DF87" w14:textId="5DF27F6A" w:rsidR="00593396" w:rsidRDefault="00593396" w:rsidP="00593396">
      <w:pPr>
        <w:pStyle w:val="ListParagraph"/>
        <w:numPr>
          <w:ilvl w:val="0"/>
          <w:numId w:val="29"/>
        </w:numPr>
        <w:autoSpaceDE w:val="0"/>
        <w:autoSpaceDN w:val="0"/>
        <w:adjustRightInd w:val="0"/>
        <w:rPr>
          <w:rFonts w:cstheme="minorHAnsi"/>
        </w:rPr>
      </w:pPr>
      <w:r>
        <w:rPr>
          <w:rFonts w:cstheme="minorHAnsi"/>
        </w:rPr>
        <w:t>Is passionate about design and visual storytelling.</w:t>
      </w:r>
    </w:p>
    <w:p w14:paraId="3B0EE4E4" w14:textId="6CC662B5" w:rsidR="000653B3" w:rsidRDefault="000653B3" w:rsidP="00593396">
      <w:pPr>
        <w:pStyle w:val="ListParagraph"/>
        <w:numPr>
          <w:ilvl w:val="0"/>
          <w:numId w:val="29"/>
        </w:numPr>
        <w:autoSpaceDE w:val="0"/>
        <w:autoSpaceDN w:val="0"/>
        <w:adjustRightInd w:val="0"/>
        <w:rPr>
          <w:rFonts w:cstheme="minorHAnsi"/>
        </w:rPr>
      </w:pPr>
      <w:r>
        <w:rPr>
          <w:rFonts w:cstheme="minorHAnsi"/>
        </w:rPr>
        <w:t>Is interested in both Set Design and Costume Design.</w:t>
      </w:r>
    </w:p>
    <w:p w14:paraId="0CE31E85" w14:textId="70F2146A" w:rsidR="00593396" w:rsidRDefault="00593396" w:rsidP="00593396">
      <w:pPr>
        <w:pStyle w:val="ListParagraph"/>
        <w:numPr>
          <w:ilvl w:val="0"/>
          <w:numId w:val="29"/>
        </w:numPr>
        <w:autoSpaceDE w:val="0"/>
        <w:autoSpaceDN w:val="0"/>
        <w:adjustRightInd w:val="0"/>
        <w:rPr>
          <w:rFonts w:cstheme="minorHAnsi"/>
        </w:rPr>
      </w:pPr>
      <w:r>
        <w:rPr>
          <w:rFonts w:cstheme="minorHAnsi"/>
        </w:rPr>
        <w:t xml:space="preserve">Is good </w:t>
      </w:r>
      <w:r w:rsidR="003454F7">
        <w:rPr>
          <w:rFonts w:cstheme="minorHAnsi"/>
        </w:rPr>
        <w:t>at working together with people</w:t>
      </w:r>
      <w:r>
        <w:rPr>
          <w:rFonts w:cstheme="minorHAnsi"/>
        </w:rPr>
        <w:t xml:space="preserve"> as well as being </w:t>
      </w:r>
      <w:r w:rsidR="003454F7">
        <w:rPr>
          <w:rFonts w:cstheme="minorHAnsi"/>
        </w:rPr>
        <w:t>able to work well alone</w:t>
      </w:r>
      <w:r>
        <w:rPr>
          <w:rFonts w:cstheme="minorHAnsi"/>
        </w:rPr>
        <w:t>.</w:t>
      </w:r>
    </w:p>
    <w:p w14:paraId="7CD2B991" w14:textId="709141A4" w:rsidR="00593396" w:rsidRDefault="00593396" w:rsidP="00593396">
      <w:pPr>
        <w:pStyle w:val="ListParagraph"/>
        <w:numPr>
          <w:ilvl w:val="0"/>
          <w:numId w:val="29"/>
        </w:numPr>
        <w:autoSpaceDE w:val="0"/>
        <w:autoSpaceDN w:val="0"/>
        <w:adjustRightInd w:val="0"/>
        <w:rPr>
          <w:rFonts w:cstheme="minorHAnsi"/>
        </w:rPr>
      </w:pPr>
      <w:r>
        <w:rPr>
          <w:rFonts w:cstheme="minorHAnsi"/>
        </w:rPr>
        <w:t xml:space="preserve">Has </w:t>
      </w:r>
      <w:r w:rsidR="003454F7">
        <w:rPr>
          <w:rFonts w:cstheme="minorHAnsi"/>
        </w:rPr>
        <w:t>good</w:t>
      </w:r>
      <w:r>
        <w:rPr>
          <w:rFonts w:cstheme="minorHAnsi"/>
        </w:rPr>
        <w:t xml:space="preserve"> communication skills.</w:t>
      </w:r>
    </w:p>
    <w:p w14:paraId="3EB1EA0B" w14:textId="787BDF6C" w:rsidR="00593396" w:rsidRDefault="003454F7" w:rsidP="00593396">
      <w:pPr>
        <w:pStyle w:val="ListParagraph"/>
        <w:numPr>
          <w:ilvl w:val="0"/>
          <w:numId w:val="29"/>
        </w:numPr>
        <w:autoSpaceDE w:val="0"/>
        <w:autoSpaceDN w:val="0"/>
        <w:adjustRightInd w:val="0"/>
        <w:rPr>
          <w:rFonts w:cstheme="minorHAnsi"/>
        </w:rPr>
      </w:pPr>
      <w:r>
        <w:rPr>
          <w:rFonts w:cstheme="minorHAnsi"/>
        </w:rPr>
        <w:t>Is willing to listen, learn</w:t>
      </w:r>
      <w:r w:rsidR="006D4C53">
        <w:rPr>
          <w:rFonts w:cstheme="minorHAnsi"/>
        </w:rPr>
        <w:t xml:space="preserve">, </w:t>
      </w:r>
      <w:r>
        <w:rPr>
          <w:rFonts w:cstheme="minorHAnsi"/>
        </w:rPr>
        <w:t>contribute</w:t>
      </w:r>
      <w:r w:rsidR="006D4C53">
        <w:rPr>
          <w:rFonts w:cstheme="minorHAnsi"/>
        </w:rPr>
        <w:t xml:space="preserve"> and problem solve</w:t>
      </w:r>
      <w:r>
        <w:rPr>
          <w:rFonts w:cstheme="minorHAnsi"/>
        </w:rPr>
        <w:t>.</w:t>
      </w:r>
    </w:p>
    <w:p w14:paraId="58F9E986" w14:textId="6ABFD976" w:rsidR="00593396" w:rsidRDefault="00593396" w:rsidP="00593396">
      <w:pPr>
        <w:pStyle w:val="ListParagraph"/>
        <w:numPr>
          <w:ilvl w:val="0"/>
          <w:numId w:val="29"/>
        </w:numPr>
        <w:autoSpaceDE w:val="0"/>
        <w:autoSpaceDN w:val="0"/>
        <w:adjustRightInd w:val="0"/>
        <w:rPr>
          <w:rFonts w:cstheme="minorHAnsi"/>
        </w:rPr>
      </w:pPr>
      <w:r>
        <w:rPr>
          <w:rFonts w:cstheme="minorHAnsi"/>
        </w:rPr>
        <w:t>Is flexible and adaptable, often in a busy working environment.</w:t>
      </w:r>
    </w:p>
    <w:p w14:paraId="210C4B47" w14:textId="6BCA74C5" w:rsidR="003454F7" w:rsidRDefault="00593396" w:rsidP="00593396">
      <w:pPr>
        <w:pStyle w:val="ListParagraph"/>
        <w:numPr>
          <w:ilvl w:val="0"/>
          <w:numId w:val="29"/>
        </w:numPr>
        <w:autoSpaceDE w:val="0"/>
        <w:autoSpaceDN w:val="0"/>
        <w:adjustRightInd w:val="0"/>
        <w:rPr>
          <w:rFonts w:cstheme="minorHAnsi"/>
        </w:rPr>
      </w:pPr>
      <w:r>
        <w:rPr>
          <w:rFonts w:cstheme="minorHAnsi"/>
        </w:rPr>
        <w:t xml:space="preserve">Has enthusiasm, integrity and </w:t>
      </w:r>
      <w:r w:rsidR="003454F7">
        <w:rPr>
          <w:rFonts w:cstheme="minorHAnsi"/>
        </w:rPr>
        <w:t>is prepared to try new things.</w:t>
      </w:r>
    </w:p>
    <w:p w14:paraId="5D0674B5" w14:textId="4B487DC3" w:rsidR="00593396" w:rsidRPr="003454F7" w:rsidRDefault="003454F7" w:rsidP="00593396">
      <w:pPr>
        <w:pStyle w:val="ListParagraph"/>
        <w:numPr>
          <w:ilvl w:val="0"/>
          <w:numId w:val="29"/>
        </w:numPr>
        <w:autoSpaceDE w:val="0"/>
        <w:autoSpaceDN w:val="0"/>
        <w:adjustRightInd w:val="0"/>
        <w:rPr>
          <w:rFonts w:cstheme="minorHAnsi"/>
        </w:rPr>
      </w:pPr>
      <w:r w:rsidRPr="003454F7">
        <w:rPr>
          <w:rFonts w:cstheme="minorHAnsi"/>
        </w:rPr>
        <w:t>R</w:t>
      </w:r>
      <w:r w:rsidR="00593396" w:rsidRPr="003454F7">
        <w:rPr>
          <w:rFonts w:cstheme="minorHAnsi"/>
        </w:rPr>
        <w:t>espects the dignity of other people</w:t>
      </w:r>
      <w:r w:rsidRPr="003454F7">
        <w:rPr>
          <w:rFonts w:cstheme="minorHAnsi"/>
        </w:rPr>
        <w:t xml:space="preserve"> </w:t>
      </w:r>
      <w:r w:rsidR="006D4C53">
        <w:rPr>
          <w:rFonts w:cstheme="minorHAnsi"/>
        </w:rPr>
        <w:t xml:space="preserve">and </w:t>
      </w:r>
      <w:r w:rsidRPr="003454F7">
        <w:rPr>
          <w:rFonts w:cstheme="minorHAnsi"/>
        </w:rPr>
        <w:t xml:space="preserve">shares </w:t>
      </w:r>
      <w:r>
        <w:rPr>
          <w:rFonts w:cstheme="minorHAnsi"/>
        </w:rPr>
        <w:t xml:space="preserve">the ethos of Leeds Playhouse and </w:t>
      </w:r>
      <w:r w:rsidR="00D67028">
        <w:rPr>
          <w:rFonts w:cstheme="minorHAnsi"/>
        </w:rPr>
        <w:t>T</w:t>
      </w:r>
      <w:r>
        <w:rPr>
          <w:rFonts w:cstheme="minorHAnsi"/>
        </w:rPr>
        <w:t xml:space="preserve">utti </w:t>
      </w:r>
      <w:r w:rsidR="00D67028">
        <w:rPr>
          <w:rFonts w:cstheme="minorHAnsi"/>
        </w:rPr>
        <w:t>F</w:t>
      </w:r>
      <w:r>
        <w:rPr>
          <w:rFonts w:cstheme="minorHAnsi"/>
        </w:rPr>
        <w:t>rutti</w:t>
      </w:r>
      <w:r w:rsidRPr="003454F7">
        <w:rPr>
          <w:rFonts w:cstheme="minorHAnsi"/>
        </w:rPr>
        <w:t xml:space="preserve"> </w:t>
      </w:r>
      <w:r w:rsidRPr="003454F7">
        <w:rPr>
          <w:rFonts w:ascii="Calibri" w:hAnsi="Calibri" w:cs="Calibri"/>
          <w:color w:val="000000" w:themeColor="text1"/>
        </w:rPr>
        <w:t>that art should be accessible to and inclusive of everyone</w:t>
      </w:r>
      <w:r w:rsidR="006D4C53">
        <w:rPr>
          <w:rFonts w:ascii="Calibri" w:hAnsi="Calibri" w:cs="Calibri"/>
          <w:color w:val="000000" w:themeColor="text1"/>
        </w:rPr>
        <w:t>.</w:t>
      </w:r>
    </w:p>
    <w:p w14:paraId="36BE57C0" w14:textId="2677D8AF" w:rsidR="003C4C09" w:rsidRDefault="00593396" w:rsidP="001B0B74">
      <w:pPr>
        <w:pStyle w:val="ListParagraph"/>
        <w:numPr>
          <w:ilvl w:val="0"/>
          <w:numId w:val="29"/>
        </w:numPr>
        <w:autoSpaceDE w:val="0"/>
        <w:autoSpaceDN w:val="0"/>
        <w:adjustRightInd w:val="0"/>
        <w:rPr>
          <w:rFonts w:cstheme="minorHAnsi"/>
        </w:rPr>
      </w:pPr>
      <w:r>
        <w:rPr>
          <w:rFonts w:cstheme="minorHAnsi"/>
        </w:rPr>
        <w:t xml:space="preserve">Is excited about being part of supporting the development of a wider </w:t>
      </w:r>
      <w:r w:rsidR="003454F7">
        <w:rPr>
          <w:rFonts w:cstheme="minorHAnsi"/>
        </w:rPr>
        <w:t xml:space="preserve">and more diverse </w:t>
      </w:r>
      <w:r>
        <w:rPr>
          <w:rFonts w:cstheme="minorHAnsi"/>
        </w:rPr>
        <w:t>network of theatre designers, such as through Youth Theatre or artist development opportunities.</w:t>
      </w:r>
    </w:p>
    <w:p w14:paraId="6120D17F" w14:textId="30CA3139" w:rsidR="003454F7" w:rsidRDefault="003454F7" w:rsidP="001B0B74">
      <w:pPr>
        <w:pStyle w:val="ListParagraph"/>
        <w:numPr>
          <w:ilvl w:val="0"/>
          <w:numId w:val="29"/>
        </w:numPr>
        <w:autoSpaceDE w:val="0"/>
        <w:autoSpaceDN w:val="0"/>
        <w:adjustRightInd w:val="0"/>
        <w:rPr>
          <w:rFonts w:cstheme="minorHAnsi"/>
        </w:rPr>
      </w:pPr>
      <w:r>
        <w:rPr>
          <w:rFonts w:cstheme="minorHAnsi"/>
        </w:rPr>
        <w:t xml:space="preserve">Has a curiosity for </w:t>
      </w:r>
      <w:r w:rsidR="006D4C53">
        <w:rPr>
          <w:rFonts w:cstheme="minorHAnsi"/>
        </w:rPr>
        <w:t>and</w:t>
      </w:r>
      <w:r>
        <w:rPr>
          <w:rFonts w:cstheme="minorHAnsi"/>
        </w:rPr>
        <w:t xml:space="preserve"> interest in all kinds of theatre including theatre for children and theatre created and presented in community </w:t>
      </w:r>
      <w:r w:rsidR="006D4C53">
        <w:rPr>
          <w:rFonts w:cstheme="minorHAnsi"/>
        </w:rPr>
        <w:t>settings</w:t>
      </w:r>
      <w:r>
        <w:rPr>
          <w:rFonts w:cstheme="minorHAnsi"/>
        </w:rPr>
        <w:t xml:space="preserve">. </w:t>
      </w:r>
    </w:p>
    <w:p w14:paraId="46B70DFB" w14:textId="65CBC901" w:rsidR="001758B0" w:rsidRDefault="00593396" w:rsidP="001B0B74">
      <w:pPr>
        <w:pStyle w:val="ListParagraph"/>
        <w:numPr>
          <w:ilvl w:val="0"/>
          <w:numId w:val="29"/>
        </w:numPr>
        <w:autoSpaceDE w:val="0"/>
        <w:autoSpaceDN w:val="0"/>
        <w:adjustRightInd w:val="0"/>
        <w:rPr>
          <w:rFonts w:cstheme="minorHAnsi"/>
        </w:rPr>
      </w:pPr>
      <w:r>
        <w:rPr>
          <w:rFonts w:cstheme="minorHAnsi"/>
        </w:rPr>
        <w:t>Is curious</w:t>
      </w:r>
      <w:r w:rsidR="003454F7">
        <w:rPr>
          <w:rFonts w:cstheme="minorHAnsi"/>
        </w:rPr>
        <w:t>, open and</w:t>
      </w:r>
      <w:r>
        <w:rPr>
          <w:rFonts w:cstheme="minorHAnsi"/>
        </w:rPr>
        <w:t xml:space="preserve"> keen to get stuck in and to learn from the wide range of people and departments on offer at Leeds Playhouse and </w:t>
      </w:r>
      <w:r w:rsidR="00D67028">
        <w:rPr>
          <w:rFonts w:cstheme="minorHAnsi"/>
        </w:rPr>
        <w:t>T</w:t>
      </w:r>
      <w:r>
        <w:rPr>
          <w:rFonts w:cstheme="minorHAnsi"/>
        </w:rPr>
        <w:t xml:space="preserve">utti </w:t>
      </w:r>
      <w:r w:rsidR="00D67028">
        <w:rPr>
          <w:rFonts w:cstheme="minorHAnsi"/>
        </w:rPr>
        <w:t>F</w:t>
      </w:r>
      <w:r>
        <w:rPr>
          <w:rFonts w:cstheme="minorHAnsi"/>
        </w:rPr>
        <w:t>rutti.</w:t>
      </w:r>
    </w:p>
    <w:p w14:paraId="6CB74C20" w14:textId="05281B5E" w:rsidR="00D075FF" w:rsidRPr="001758B0" w:rsidRDefault="00465E17" w:rsidP="00C1780F">
      <w:pPr>
        <w:pStyle w:val="ListParagraph"/>
        <w:numPr>
          <w:ilvl w:val="0"/>
          <w:numId w:val="29"/>
        </w:numPr>
        <w:autoSpaceDE w:val="0"/>
        <w:autoSpaceDN w:val="0"/>
        <w:adjustRightInd w:val="0"/>
      </w:pPr>
      <w:r w:rsidRPr="001758B0">
        <w:rPr>
          <w:rFonts w:cstheme="minorHAnsi"/>
        </w:rPr>
        <w:t xml:space="preserve">Willing to learn more about and commit to the </w:t>
      </w:r>
      <w:hyperlink r:id="rId23" w:history="1">
        <w:r w:rsidR="001758B0" w:rsidRPr="00ED15A4">
          <w:rPr>
            <w:rStyle w:val="Hyperlink"/>
            <w:rFonts w:cstheme="minorHAnsi"/>
          </w:rPr>
          <w:t>T</w:t>
        </w:r>
        <w:r w:rsidRPr="00ED15A4">
          <w:rPr>
            <w:rStyle w:val="Hyperlink"/>
            <w:rFonts w:cstheme="minorHAnsi"/>
          </w:rPr>
          <w:t xml:space="preserve">heatre </w:t>
        </w:r>
        <w:r w:rsidR="001758B0" w:rsidRPr="00ED15A4">
          <w:rPr>
            <w:rStyle w:val="Hyperlink"/>
            <w:rFonts w:cstheme="minorHAnsi"/>
          </w:rPr>
          <w:t>G</w:t>
        </w:r>
        <w:r w:rsidRPr="00ED15A4">
          <w:rPr>
            <w:rStyle w:val="Hyperlink"/>
            <w:rFonts w:cstheme="minorHAnsi"/>
          </w:rPr>
          <w:t xml:space="preserve">reen </w:t>
        </w:r>
        <w:r w:rsidR="001758B0" w:rsidRPr="00ED15A4">
          <w:rPr>
            <w:rStyle w:val="Hyperlink"/>
            <w:rFonts w:cstheme="minorHAnsi"/>
          </w:rPr>
          <w:t>B</w:t>
        </w:r>
        <w:r w:rsidRPr="00ED15A4">
          <w:rPr>
            <w:rStyle w:val="Hyperlink"/>
            <w:rFonts w:cstheme="minorHAnsi"/>
          </w:rPr>
          <w:t>ook</w:t>
        </w:r>
      </w:hyperlink>
      <w:r w:rsidR="001758B0">
        <w:rPr>
          <w:rFonts w:cstheme="minorHAnsi"/>
        </w:rPr>
        <w:t xml:space="preserve"> </w:t>
      </w:r>
      <w:r w:rsidRPr="001758B0">
        <w:rPr>
          <w:rFonts w:cstheme="minorHAnsi"/>
        </w:rPr>
        <w:t>to help make theatre more environmentally sustainable</w:t>
      </w:r>
      <w:r w:rsidR="001758B0">
        <w:rPr>
          <w:rFonts w:cstheme="minorHAnsi"/>
        </w:rPr>
        <w:t>.</w:t>
      </w:r>
      <w:r w:rsidR="00B875F3" w:rsidRPr="001758B0">
        <w:rPr>
          <w:noProof/>
        </w:rPr>
        <w:drawing>
          <wp:anchor distT="0" distB="0" distL="114300" distR="114300" simplePos="0" relativeHeight="251676672" behindDoc="0" locked="0" layoutInCell="1" allowOverlap="1" wp14:anchorId="76D68E7B" wp14:editId="4E43EC04">
            <wp:simplePos x="0" y="0"/>
            <wp:positionH relativeFrom="column">
              <wp:posOffset>-914400</wp:posOffset>
            </wp:positionH>
            <wp:positionV relativeFrom="paragraph">
              <wp:posOffset>504121</wp:posOffset>
            </wp:positionV>
            <wp:extent cx="7556500" cy="4827905"/>
            <wp:effectExtent l="0" t="0" r="0" b="0"/>
            <wp:wrapSquare wrapText="bothSides"/>
            <wp:docPr id="10" name="Picture 10" descr="A picture containing text, indoor, ceiling,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ceiling, cluttered&#10;&#10;Description automatically generated"/>
                    <pic:cNvPicPr/>
                  </pic:nvPicPr>
                  <pic:blipFill rotWithShape="1">
                    <a:blip r:embed="rId24" cstate="print">
                      <a:extLst>
                        <a:ext uri="{28A0092B-C50C-407E-A947-70E740481C1C}">
                          <a14:useLocalDpi xmlns:a14="http://schemas.microsoft.com/office/drawing/2010/main" val="0"/>
                        </a:ext>
                      </a:extLst>
                    </a:blip>
                    <a:srcRect t="4135"/>
                    <a:stretch/>
                  </pic:blipFill>
                  <pic:spPr bwMode="auto">
                    <a:xfrm>
                      <a:off x="0" y="0"/>
                      <a:ext cx="7556500" cy="482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07384" w14:textId="36C58337" w:rsidR="00032093" w:rsidRDefault="00032093" w:rsidP="00032093">
      <w:pPr>
        <w:rPr>
          <w:rFonts w:cstheme="minorHAnsi"/>
          <w:b/>
          <w:bCs/>
          <w:sz w:val="32"/>
          <w:szCs w:val="32"/>
        </w:rPr>
      </w:pPr>
      <w:r>
        <w:rPr>
          <w:rFonts w:cstheme="minorHAnsi"/>
          <w:b/>
          <w:bCs/>
          <w:sz w:val="32"/>
          <w:szCs w:val="32"/>
        </w:rPr>
        <w:lastRenderedPageBreak/>
        <w:t>What is it like being a</w:t>
      </w:r>
      <w:r w:rsidR="008E18DB">
        <w:rPr>
          <w:rFonts w:cstheme="minorHAnsi"/>
          <w:b/>
          <w:bCs/>
          <w:sz w:val="32"/>
          <w:szCs w:val="32"/>
        </w:rPr>
        <w:t xml:space="preserve"> Jerwood</w:t>
      </w:r>
      <w:r>
        <w:rPr>
          <w:rFonts w:cstheme="minorHAnsi"/>
          <w:b/>
          <w:bCs/>
          <w:sz w:val="32"/>
          <w:szCs w:val="32"/>
        </w:rPr>
        <w:t xml:space="preserve"> Resident Designer?</w:t>
      </w:r>
    </w:p>
    <w:p w14:paraId="4C6C899C" w14:textId="5FE351D6" w:rsidR="00032093" w:rsidRPr="007C7089" w:rsidRDefault="00032093" w:rsidP="00032093">
      <w:pPr>
        <w:rPr>
          <w:rFonts w:cstheme="minorHAnsi"/>
          <w:b/>
          <w:bCs/>
        </w:rPr>
      </w:pPr>
    </w:p>
    <w:p w14:paraId="7AE80CD8" w14:textId="3FDE563D" w:rsidR="00032093" w:rsidRDefault="006947D9" w:rsidP="00032093">
      <w:pPr>
        <w:rPr>
          <w:rFonts w:cstheme="minorHAnsi"/>
        </w:rPr>
      </w:pPr>
      <w:r>
        <w:rPr>
          <w:rFonts w:eastAsia="Times New Roman" w:cstheme="minorHAnsi"/>
          <w:i/>
          <w:iCs/>
          <w:noProof/>
          <w:color w:val="000000" w:themeColor="text1"/>
          <w:lang w:eastAsia="en-GB"/>
        </w:rPr>
        <w:drawing>
          <wp:anchor distT="0" distB="0" distL="114300" distR="114300" simplePos="0" relativeHeight="251691008" behindDoc="0" locked="0" layoutInCell="1" allowOverlap="1" wp14:anchorId="30917EB7" wp14:editId="4D4A4DB2">
            <wp:simplePos x="0" y="0"/>
            <wp:positionH relativeFrom="column">
              <wp:posOffset>3516630</wp:posOffset>
            </wp:positionH>
            <wp:positionV relativeFrom="paragraph">
              <wp:posOffset>53361</wp:posOffset>
            </wp:positionV>
            <wp:extent cx="2210435" cy="3409950"/>
            <wp:effectExtent l="0" t="0" r="0" b="6350"/>
            <wp:wrapSquare wrapText="bothSides"/>
            <wp:docPr id="1655112946"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2946" name="Picture 2" descr="A group of people sitting at a table&#10;&#10;Description automatically generated"/>
                    <pic:cNvPicPr/>
                  </pic:nvPicPr>
                  <pic:blipFill rotWithShape="1">
                    <a:blip r:embed="rId25" cstate="print">
                      <a:extLst>
                        <a:ext uri="{28A0092B-C50C-407E-A947-70E740481C1C}">
                          <a14:useLocalDpi xmlns:a14="http://schemas.microsoft.com/office/drawing/2010/main" val="0"/>
                        </a:ext>
                      </a:extLst>
                    </a:blip>
                    <a:srcRect l="49649" t="7864" r="17355" b="20881"/>
                    <a:stretch/>
                  </pic:blipFill>
                  <pic:spPr bwMode="auto">
                    <a:xfrm>
                      <a:off x="0" y="0"/>
                      <a:ext cx="2210435"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093">
        <w:rPr>
          <w:rFonts w:cstheme="minorHAnsi"/>
          <w:b/>
          <w:bCs/>
        </w:rPr>
        <w:t>Warda Abbasi</w:t>
      </w:r>
      <w:r>
        <w:rPr>
          <w:rFonts w:cstheme="minorHAnsi"/>
          <w:b/>
          <w:bCs/>
        </w:rPr>
        <w:t xml:space="preserve">: </w:t>
      </w:r>
      <w:r>
        <w:rPr>
          <w:rFonts w:cstheme="minorHAnsi"/>
        </w:rPr>
        <w:t>Jerwood</w:t>
      </w:r>
      <w:r w:rsidR="00032093">
        <w:rPr>
          <w:rFonts w:cstheme="minorHAnsi"/>
        </w:rPr>
        <w:t xml:space="preserve"> Resident Designer</w:t>
      </w:r>
      <w:r>
        <w:rPr>
          <w:rFonts w:cstheme="minorHAnsi"/>
        </w:rPr>
        <w:t xml:space="preserve"> 2020-21</w:t>
      </w:r>
    </w:p>
    <w:p w14:paraId="3341BF3E" w14:textId="381FEF24" w:rsidR="00032093" w:rsidRPr="00B875F3" w:rsidRDefault="00032093" w:rsidP="00032093">
      <w:pPr>
        <w:rPr>
          <w:rFonts w:cstheme="minorHAnsi"/>
          <w:color w:val="000000" w:themeColor="text1"/>
        </w:rPr>
      </w:pPr>
    </w:p>
    <w:p w14:paraId="7C528244" w14:textId="67764913" w:rsidR="00032093" w:rsidRPr="00B875F3" w:rsidRDefault="00032093" w:rsidP="00032093">
      <w:pPr>
        <w:textAlignment w:val="baseline"/>
        <w:rPr>
          <w:rFonts w:eastAsia="Times New Roman" w:cstheme="minorHAnsi"/>
          <w:i/>
          <w:iCs/>
          <w:color w:val="000000" w:themeColor="text1"/>
          <w:lang w:eastAsia="en-GB"/>
        </w:rPr>
      </w:pPr>
      <w:r>
        <w:rPr>
          <w:rFonts w:eastAsia="Times New Roman" w:cstheme="minorHAnsi"/>
          <w:i/>
          <w:iCs/>
          <w:color w:val="000000" w:themeColor="text1"/>
          <w:lang w:eastAsia="en-GB"/>
        </w:rPr>
        <w:t>“</w:t>
      </w:r>
      <w:r w:rsidRPr="00B875F3">
        <w:rPr>
          <w:rFonts w:eastAsia="Times New Roman" w:cstheme="minorHAnsi"/>
          <w:i/>
          <w:iCs/>
          <w:color w:val="000000" w:themeColor="text1"/>
          <w:lang w:eastAsia="en-GB"/>
        </w:rPr>
        <w:t>I started out in the industry by teaching myself how to make miniature models of sets. The residency provided a great way to build on the skills I had taught myself with real life industry experience. </w:t>
      </w:r>
    </w:p>
    <w:p w14:paraId="045C5541" w14:textId="77777777" w:rsidR="00032093" w:rsidRPr="00B875F3" w:rsidRDefault="00032093" w:rsidP="00032093">
      <w:pPr>
        <w:textAlignment w:val="baseline"/>
        <w:rPr>
          <w:rFonts w:eastAsia="Times New Roman" w:cstheme="minorHAnsi"/>
          <w:color w:val="000000" w:themeColor="text1"/>
          <w:lang w:eastAsia="en-GB"/>
        </w:rPr>
      </w:pPr>
    </w:p>
    <w:p w14:paraId="653F5D7A" w14:textId="27494D73" w:rsidR="00032093" w:rsidRPr="00B875F3" w:rsidRDefault="00032093" w:rsidP="00032093">
      <w:pPr>
        <w:textAlignment w:val="baseline"/>
        <w:rPr>
          <w:rFonts w:eastAsia="Times New Roman" w:cstheme="minorHAnsi"/>
          <w:i/>
          <w:iCs/>
          <w:color w:val="000000" w:themeColor="text1"/>
          <w:lang w:eastAsia="en-GB"/>
        </w:rPr>
      </w:pPr>
      <w:r w:rsidRPr="00B875F3">
        <w:rPr>
          <w:rFonts w:eastAsia="Times New Roman" w:cstheme="minorHAnsi"/>
          <w:i/>
          <w:iCs/>
          <w:color w:val="000000" w:themeColor="text1"/>
          <w:lang w:eastAsia="en-GB"/>
        </w:rPr>
        <w:t>I found the residency life changing and had an incredible time during the year. My favourite parts were working with some amazing people. Everyone was very welcoming and had a wealth of knowledge with years of experience behind them, to guide and inspire me. I had the opportunity to shadow different departments and knew I could ask lots of questions and keep exploring new avenues. I assisted on shows and met lots of amazing designers, all of whom provided insights of their careers and gave invaluable advice. I made connections with people I still consider mentors and know I can still turn to if I need help.</w:t>
      </w:r>
    </w:p>
    <w:p w14:paraId="7AD06CDE" w14:textId="7B3002F4" w:rsidR="00032093" w:rsidRDefault="00032093" w:rsidP="00032093">
      <w:pPr>
        <w:textAlignment w:val="baseline"/>
        <w:rPr>
          <w:rFonts w:eastAsia="Times New Roman" w:cstheme="minorHAnsi"/>
          <w:color w:val="000000" w:themeColor="text1"/>
          <w:lang w:eastAsia="en-GB"/>
        </w:rPr>
      </w:pPr>
    </w:p>
    <w:p w14:paraId="28ED7490" w14:textId="63C883EB" w:rsidR="00032093" w:rsidRPr="00B875F3" w:rsidRDefault="00032093" w:rsidP="00032093">
      <w:pPr>
        <w:textAlignment w:val="baseline"/>
        <w:rPr>
          <w:rFonts w:eastAsia="Times New Roman" w:cstheme="minorHAnsi"/>
          <w:i/>
          <w:iCs/>
          <w:color w:val="000000" w:themeColor="text1"/>
          <w:lang w:eastAsia="en-GB"/>
        </w:rPr>
      </w:pPr>
      <w:r w:rsidRPr="00B875F3">
        <w:rPr>
          <w:rFonts w:eastAsia="Times New Roman" w:cstheme="minorHAnsi"/>
          <w:i/>
          <w:iCs/>
          <w:color w:val="000000" w:themeColor="text1"/>
          <w:lang w:eastAsia="en-GB"/>
        </w:rPr>
        <w:t xml:space="preserve">If you </w:t>
      </w:r>
      <w:r>
        <w:rPr>
          <w:rFonts w:eastAsia="Times New Roman" w:cstheme="minorHAnsi"/>
          <w:i/>
          <w:iCs/>
          <w:color w:val="000000" w:themeColor="text1"/>
          <w:lang w:eastAsia="en-GB"/>
        </w:rPr>
        <w:t>think</w:t>
      </w:r>
      <w:r w:rsidRPr="00B875F3">
        <w:rPr>
          <w:rFonts w:eastAsia="Times New Roman" w:cstheme="minorHAnsi"/>
          <w:i/>
          <w:iCs/>
          <w:color w:val="000000" w:themeColor="text1"/>
          <w:lang w:eastAsia="en-GB"/>
        </w:rPr>
        <w:t xml:space="preserve"> you don’t have enough experience</w:t>
      </w:r>
      <w:r>
        <w:rPr>
          <w:rFonts w:eastAsia="Times New Roman" w:cstheme="minorHAnsi"/>
          <w:i/>
          <w:iCs/>
          <w:color w:val="000000" w:themeColor="text1"/>
          <w:lang w:eastAsia="en-GB"/>
        </w:rPr>
        <w:t xml:space="preserve"> to apply for this role, y</w:t>
      </w:r>
      <w:r w:rsidRPr="00B875F3">
        <w:rPr>
          <w:rFonts w:eastAsia="Times New Roman" w:cstheme="minorHAnsi"/>
          <w:i/>
          <w:iCs/>
          <w:color w:val="000000" w:themeColor="text1"/>
          <w:lang w:eastAsia="en-GB"/>
        </w:rPr>
        <w:t>ou should set aside any self-doubt</w:t>
      </w:r>
      <w:r>
        <w:rPr>
          <w:rFonts w:eastAsia="Times New Roman" w:cstheme="minorHAnsi"/>
          <w:i/>
          <w:iCs/>
          <w:color w:val="000000" w:themeColor="text1"/>
          <w:lang w:eastAsia="en-GB"/>
        </w:rPr>
        <w:t>. Y</w:t>
      </w:r>
      <w:r w:rsidRPr="00B875F3">
        <w:rPr>
          <w:rFonts w:eastAsia="Times New Roman" w:cstheme="minorHAnsi"/>
          <w:i/>
          <w:iCs/>
          <w:color w:val="000000" w:themeColor="text1"/>
          <w:lang w:eastAsia="en-GB"/>
        </w:rPr>
        <w:t>ou’ll gain this</w:t>
      </w:r>
      <w:r>
        <w:rPr>
          <w:rFonts w:eastAsia="Times New Roman" w:cstheme="minorHAnsi"/>
          <w:i/>
          <w:iCs/>
          <w:color w:val="000000" w:themeColor="text1"/>
          <w:lang w:eastAsia="en-GB"/>
        </w:rPr>
        <w:t xml:space="preserve"> experience</w:t>
      </w:r>
      <w:r w:rsidRPr="00B875F3">
        <w:rPr>
          <w:rFonts w:eastAsia="Times New Roman" w:cstheme="minorHAnsi"/>
          <w:i/>
          <w:iCs/>
          <w:color w:val="000000" w:themeColor="text1"/>
          <w:lang w:eastAsia="en-GB"/>
        </w:rPr>
        <w:t xml:space="preserve"> through the residency, along with the confidence in your own ability. The people working with you are incredibly welcoming and supportive and will help you along the way; they’ll provide an invaluable network and assistance.</w:t>
      </w:r>
      <w:r>
        <w:rPr>
          <w:rFonts w:eastAsia="Times New Roman" w:cstheme="minorHAnsi"/>
          <w:i/>
          <w:iCs/>
          <w:color w:val="000000" w:themeColor="text1"/>
          <w:lang w:eastAsia="en-GB"/>
        </w:rPr>
        <w:t>”</w:t>
      </w:r>
      <w:r>
        <w:rPr>
          <w:rFonts w:cstheme="minorHAnsi"/>
          <w:b/>
          <w:bCs/>
          <w:sz w:val="32"/>
          <w:szCs w:val="32"/>
          <w:highlight w:val="green"/>
        </w:rPr>
        <w:t xml:space="preserve"> </w:t>
      </w:r>
    </w:p>
    <w:p w14:paraId="389D9227" w14:textId="79424623" w:rsidR="00032093" w:rsidRPr="006947D9" w:rsidRDefault="00032093" w:rsidP="00032093">
      <w:pPr>
        <w:rPr>
          <w:rFonts w:cstheme="minorHAnsi"/>
          <w:b/>
          <w:bCs/>
          <w:highlight w:val="green"/>
        </w:rPr>
      </w:pPr>
    </w:p>
    <w:p w14:paraId="5FF541B5" w14:textId="65712067" w:rsidR="006947D9" w:rsidRDefault="006947D9" w:rsidP="006947D9">
      <w:pPr>
        <w:rPr>
          <w:rFonts w:cstheme="minorHAnsi"/>
        </w:rPr>
      </w:pPr>
      <w:r>
        <w:rPr>
          <w:rFonts w:cstheme="minorHAnsi"/>
          <w:b/>
          <w:bCs/>
        </w:rPr>
        <w:t xml:space="preserve">Delicia Sorhaindo: </w:t>
      </w:r>
      <w:r>
        <w:rPr>
          <w:rFonts w:cstheme="minorHAnsi"/>
        </w:rPr>
        <w:t>Jerwood Resident Designer 2023-24</w:t>
      </w:r>
    </w:p>
    <w:p w14:paraId="1962F00E" w14:textId="57B39D08" w:rsidR="006947D9" w:rsidRPr="006947D9" w:rsidRDefault="006947D9" w:rsidP="001B0B74">
      <w:pPr>
        <w:autoSpaceDE w:val="0"/>
        <w:autoSpaceDN w:val="0"/>
        <w:adjustRightInd w:val="0"/>
        <w:rPr>
          <w:rFonts w:cstheme="minorHAnsi"/>
          <w:b/>
          <w:bCs/>
          <w:i/>
          <w:iCs/>
        </w:rPr>
      </w:pPr>
    </w:p>
    <w:p w14:paraId="2D667DF1" w14:textId="6ABD76D2" w:rsidR="006947D9" w:rsidRPr="006947D9" w:rsidRDefault="006947D9" w:rsidP="001B0B74">
      <w:pPr>
        <w:autoSpaceDE w:val="0"/>
        <w:autoSpaceDN w:val="0"/>
        <w:adjustRightInd w:val="0"/>
        <w:rPr>
          <w:rFonts w:cstheme="minorHAnsi"/>
          <w:i/>
          <w:iCs/>
        </w:rPr>
      </w:pPr>
      <w:r>
        <w:rPr>
          <w:rFonts w:eastAsia="Times New Roman" w:cstheme="minorHAnsi"/>
          <w:i/>
          <w:iCs/>
          <w:noProof/>
          <w:color w:val="000000" w:themeColor="text1"/>
          <w:lang w:eastAsia="en-GB"/>
        </w:rPr>
        <w:drawing>
          <wp:anchor distT="0" distB="0" distL="114300" distR="114300" simplePos="0" relativeHeight="251689984" behindDoc="0" locked="0" layoutInCell="1" allowOverlap="1" wp14:anchorId="1E221EBB" wp14:editId="018458AB">
            <wp:simplePos x="0" y="0"/>
            <wp:positionH relativeFrom="column">
              <wp:posOffset>29845</wp:posOffset>
            </wp:positionH>
            <wp:positionV relativeFrom="paragraph">
              <wp:posOffset>169475</wp:posOffset>
            </wp:positionV>
            <wp:extent cx="2233295" cy="3405505"/>
            <wp:effectExtent l="0" t="0" r="1905" b="0"/>
            <wp:wrapSquare wrapText="bothSides"/>
            <wp:docPr id="1219575724" name="Picture 1" descr="A person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5724" name="Picture 1" descr="A person pointing at something&#10;&#10;Description automatically generated"/>
                    <pic:cNvPicPr/>
                  </pic:nvPicPr>
                  <pic:blipFill rotWithShape="1">
                    <a:blip r:embed="rId26" cstate="print">
                      <a:extLst>
                        <a:ext uri="{28A0092B-C50C-407E-A947-70E740481C1C}">
                          <a14:useLocalDpi xmlns:a14="http://schemas.microsoft.com/office/drawing/2010/main" val="0"/>
                        </a:ext>
                      </a:extLst>
                    </a:blip>
                    <a:srcRect l="11039" t="19294" r="16748" b="7324"/>
                    <a:stretch/>
                  </pic:blipFill>
                  <pic:spPr bwMode="auto">
                    <a:xfrm>
                      <a:off x="0" y="0"/>
                      <a:ext cx="2233295" cy="340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i/>
          <w:iCs/>
        </w:rPr>
        <w:t>“</w:t>
      </w:r>
      <w:r w:rsidRPr="006947D9">
        <w:rPr>
          <w:rFonts w:cstheme="minorHAnsi"/>
          <w:i/>
          <w:iCs/>
        </w:rPr>
        <w:t xml:space="preserve">I graduated with a degree in Costume Design and Making from Nottingham Trent University. I then </w:t>
      </w:r>
      <w:r>
        <w:rPr>
          <w:rFonts w:cstheme="minorHAnsi"/>
          <w:i/>
          <w:iCs/>
        </w:rPr>
        <w:t>went</w:t>
      </w:r>
      <w:r w:rsidRPr="006947D9">
        <w:rPr>
          <w:rFonts w:cstheme="minorHAnsi"/>
          <w:i/>
          <w:iCs/>
        </w:rPr>
        <w:t xml:space="preserve"> on to freelance on various projects before becoming the Jerwood Resident Designer in 2023.</w:t>
      </w:r>
    </w:p>
    <w:p w14:paraId="1E9C52C8" w14:textId="77777777" w:rsidR="006947D9" w:rsidRPr="006947D9" w:rsidRDefault="006947D9" w:rsidP="001B0B74">
      <w:pPr>
        <w:autoSpaceDE w:val="0"/>
        <w:autoSpaceDN w:val="0"/>
        <w:adjustRightInd w:val="0"/>
        <w:rPr>
          <w:rFonts w:cstheme="minorHAnsi"/>
          <w:i/>
          <w:iCs/>
        </w:rPr>
      </w:pPr>
    </w:p>
    <w:p w14:paraId="71C09129" w14:textId="75D4B847" w:rsidR="006947D9" w:rsidRPr="006947D9" w:rsidRDefault="006947D9" w:rsidP="001B0B74">
      <w:pPr>
        <w:autoSpaceDE w:val="0"/>
        <w:autoSpaceDN w:val="0"/>
        <w:adjustRightInd w:val="0"/>
        <w:rPr>
          <w:rFonts w:cstheme="minorHAnsi"/>
          <w:i/>
          <w:iCs/>
        </w:rPr>
      </w:pPr>
      <w:r w:rsidRPr="006947D9">
        <w:rPr>
          <w:rFonts w:cstheme="minorHAnsi"/>
          <w:i/>
          <w:iCs/>
        </w:rPr>
        <w:t xml:space="preserve">During my year as the Resident Designer, I learnt so much from Leeds Playhouse and Tutti Frutti. I wanted to learn more about Set Design as it was not a discipline I was taught. From the moment I started the residency, I was able to use the skills I already had whilst learning so much about Set Design and the workings of theatre as a whole. </w:t>
      </w:r>
    </w:p>
    <w:p w14:paraId="0412EEF8" w14:textId="77777777" w:rsidR="006947D9" w:rsidRPr="006947D9" w:rsidRDefault="006947D9" w:rsidP="001B0B74">
      <w:pPr>
        <w:autoSpaceDE w:val="0"/>
        <w:autoSpaceDN w:val="0"/>
        <w:adjustRightInd w:val="0"/>
        <w:rPr>
          <w:rFonts w:cstheme="minorHAnsi"/>
          <w:i/>
          <w:iCs/>
        </w:rPr>
      </w:pPr>
    </w:p>
    <w:p w14:paraId="0E4A046A" w14:textId="52BC07C0" w:rsidR="00A202A0" w:rsidRPr="006947D9" w:rsidRDefault="006947D9" w:rsidP="001B0B74">
      <w:pPr>
        <w:autoSpaceDE w:val="0"/>
        <w:autoSpaceDN w:val="0"/>
        <w:adjustRightInd w:val="0"/>
        <w:rPr>
          <w:rFonts w:cstheme="minorHAnsi"/>
          <w:i/>
          <w:iCs/>
        </w:rPr>
      </w:pPr>
      <w:r w:rsidRPr="006947D9">
        <w:rPr>
          <w:rFonts w:cstheme="minorHAnsi"/>
          <w:i/>
          <w:iCs/>
        </w:rPr>
        <w:t>I had the opportunity to work with and learn from so many amazing people – from the staff at the Playhouse and Tutti Frutti, to all the amazing designers, creatives and theatre watchers. Everyone was so welcoming and so helpful in my creative journey.</w:t>
      </w:r>
      <w:r>
        <w:rPr>
          <w:rFonts w:cstheme="minorHAnsi"/>
          <w:i/>
          <w:iCs/>
        </w:rPr>
        <w:t xml:space="preserve"> </w:t>
      </w:r>
      <w:r w:rsidRPr="006947D9">
        <w:rPr>
          <w:rFonts w:cstheme="minorHAnsi"/>
          <w:i/>
          <w:iCs/>
        </w:rPr>
        <w:t>There is so much to learn and so much to see and experience. It’s truly an amazing opportunity.</w:t>
      </w:r>
      <w:r>
        <w:rPr>
          <w:rFonts w:cstheme="minorHAnsi"/>
          <w:i/>
          <w:iCs/>
        </w:rPr>
        <w:t>”</w:t>
      </w:r>
    </w:p>
    <w:p w14:paraId="2AEEBDF4" w14:textId="48981E10" w:rsidR="00103D43" w:rsidRPr="00584BE8" w:rsidRDefault="00B95975" w:rsidP="001B0B74">
      <w:pPr>
        <w:autoSpaceDE w:val="0"/>
        <w:autoSpaceDN w:val="0"/>
        <w:adjustRightInd w:val="0"/>
        <w:rPr>
          <w:rFonts w:cstheme="minorHAnsi"/>
          <w:b/>
          <w:bCs/>
          <w:sz w:val="32"/>
          <w:szCs w:val="32"/>
        </w:rPr>
      </w:pPr>
      <w:r w:rsidRPr="00584BE8">
        <w:rPr>
          <w:rFonts w:cstheme="minorHAnsi"/>
          <w:b/>
          <w:bCs/>
          <w:sz w:val="32"/>
          <w:szCs w:val="32"/>
        </w:rPr>
        <w:lastRenderedPageBreak/>
        <w:t>How to apply?</w:t>
      </w:r>
    </w:p>
    <w:p w14:paraId="38E73937" w14:textId="198AD6CA" w:rsidR="00645EB5" w:rsidRDefault="00645EB5" w:rsidP="001B0B74">
      <w:pPr>
        <w:autoSpaceDE w:val="0"/>
        <w:autoSpaceDN w:val="0"/>
        <w:adjustRightInd w:val="0"/>
        <w:rPr>
          <w:rFonts w:cstheme="minorHAnsi"/>
          <w:b/>
          <w:bCs/>
        </w:rPr>
      </w:pPr>
    </w:p>
    <w:p w14:paraId="554D904E" w14:textId="02E1E850" w:rsidR="00584BE8" w:rsidRPr="00D11E8E" w:rsidRDefault="00285FF2" w:rsidP="00584BE8">
      <w:pPr>
        <w:rPr>
          <w:rFonts w:cstheme="minorHAnsi"/>
          <w:color w:val="000000" w:themeColor="text1"/>
        </w:rPr>
      </w:pPr>
      <w:r w:rsidRPr="0072628E">
        <w:rPr>
          <w:rFonts w:cstheme="minorHAnsi"/>
          <w:color w:val="000000" w:themeColor="text1"/>
        </w:rPr>
        <w:t xml:space="preserve">We guarantee to interview any candidate with a disability </w:t>
      </w:r>
      <w:r w:rsidR="00AE7197" w:rsidRPr="0072628E">
        <w:rPr>
          <w:rFonts w:cstheme="minorHAnsi"/>
          <w:color w:val="000000" w:themeColor="text1"/>
        </w:rPr>
        <w:t xml:space="preserve">who </w:t>
      </w:r>
      <w:r w:rsidR="00C3228E" w:rsidRPr="0072628E">
        <w:rPr>
          <w:rFonts w:cstheme="minorHAnsi"/>
          <w:color w:val="000000" w:themeColor="text1"/>
        </w:rPr>
        <w:t>shows in their application that they have</w:t>
      </w:r>
      <w:r w:rsidR="00AE7197" w:rsidRPr="0072628E">
        <w:rPr>
          <w:rFonts w:cstheme="minorHAnsi"/>
          <w:color w:val="000000" w:themeColor="text1"/>
        </w:rPr>
        <w:t xml:space="preserve"> the </w:t>
      </w:r>
      <w:r w:rsidR="00BD27CC" w:rsidRPr="0072628E">
        <w:rPr>
          <w:rFonts w:cstheme="minorHAnsi"/>
          <w:color w:val="000000" w:themeColor="text1"/>
        </w:rPr>
        <w:t>skills, experience and values</w:t>
      </w:r>
      <w:r w:rsidRPr="0072628E">
        <w:rPr>
          <w:rFonts w:cstheme="minorHAnsi"/>
          <w:color w:val="000000" w:themeColor="text1"/>
        </w:rPr>
        <w:t xml:space="preserve"> </w:t>
      </w:r>
      <w:r w:rsidR="00AE7197" w:rsidRPr="0072628E">
        <w:rPr>
          <w:rFonts w:cstheme="minorHAnsi"/>
          <w:color w:val="000000" w:themeColor="text1"/>
        </w:rPr>
        <w:t xml:space="preserve">needed </w:t>
      </w:r>
      <w:r w:rsidRPr="0072628E">
        <w:rPr>
          <w:rFonts w:cstheme="minorHAnsi"/>
          <w:color w:val="000000" w:themeColor="text1"/>
        </w:rPr>
        <w:t>for th</w:t>
      </w:r>
      <w:r w:rsidR="00D075FF" w:rsidRPr="0072628E">
        <w:rPr>
          <w:rFonts w:cstheme="minorHAnsi"/>
          <w:color w:val="000000" w:themeColor="text1"/>
        </w:rPr>
        <w:t>is</w:t>
      </w:r>
      <w:r w:rsidRPr="0072628E">
        <w:rPr>
          <w:rFonts w:cstheme="minorHAnsi"/>
          <w:color w:val="000000" w:themeColor="text1"/>
        </w:rPr>
        <w:t xml:space="preserve"> role</w:t>
      </w:r>
      <w:r w:rsidR="005335BD" w:rsidRPr="0072628E">
        <w:rPr>
          <w:rFonts w:cstheme="minorHAnsi"/>
          <w:color w:val="000000" w:themeColor="text1"/>
        </w:rPr>
        <w:t>, subject to capacity.</w:t>
      </w:r>
      <w:r w:rsidR="00292B87">
        <w:rPr>
          <w:rFonts w:cstheme="minorHAnsi"/>
          <w:color w:val="000000" w:themeColor="text1"/>
        </w:rPr>
        <w:t xml:space="preserve"> This commitment is part of our disability confident scheme. </w:t>
      </w:r>
    </w:p>
    <w:p w14:paraId="48EB7143" w14:textId="77777777" w:rsidR="00584BE8" w:rsidRDefault="00584BE8" w:rsidP="00584BE8">
      <w:pPr>
        <w:rPr>
          <w:rFonts w:cstheme="minorHAnsi"/>
          <w:color w:val="000000" w:themeColor="text1"/>
        </w:rPr>
      </w:pPr>
    </w:p>
    <w:p w14:paraId="2F325F2A" w14:textId="7FB36CC4" w:rsidR="00584BE8" w:rsidRPr="006D4C53" w:rsidRDefault="00D075FF" w:rsidP="00584BE8">
      <w:pPr>
        <w:rPr>
          <w:rFonts w:cstheme="minorHAnsi"/>
          <w:color w:val="000000" w:themeColor="text1"/>
        </w:rPr>
      </w:pPr>
      <w:r w:rsidRPr="00D075FF">
        <w:rPr>
          <w:rFonts w:cstheme="minorHAnsi"/>
          <w:color w:val="000000" w:themeColor="text1"/>
        </w:rPr>
        <w:t>Please answer the following questions.</w:t>
      </w:r>
      <w:r w:rsidR="00BD27CC">
        <w:rPr>
          <w:rFonts w:cstheme="minorHAnsi"/>
          <w:color w:val="000000" w:themeColor="text1"/>
        </w:rPr>
        <w:t xml:space="preserve"> In answering these questions, think about the skills, experience and values we’re interested in which are listed on page </w:t>
      </w:r>
      <w:r w:rsidR="006D4C53">
        <w:rPr>
          <w:rFonts w:cstheme="minorHAnsi"/>
          <w:color w:val="000000" w:themeColor="text1"/>
        </w:rPr>
        <w:t>1</w:t>
      </w:r>
      <w:r w:rsidR="005D286D">
        <w:rPr>
          <w:rFonts w:cstheme="minorHAnsi"/>
          <w:color w:val="000000" w:themeColor="text1"/>
        </w:rPr>
        <w:t>1</w:t>
      </w:r>
      <w:r w:rsidR="00BD27CC">
        <w:rPr>
          <w:rFonts w:cstheme="minorHAnsi"/>
          <w:color w:val="000000" w:themeColor="text1"/>
        </w:rPr>
        <w:t>.</w:t>
      </w:r>
      <w:r w:rsidRPr="00D075FF">
        <w:rPr>
          <w:rFonts w:cstheme="minorHAnsi"/>
          <w:color w:val="000000" w:themeColor="text1"/>
        </w:rPr>
        <w:t xml:space="preserve"> </w:t>
      </w:r>
      <w:r w:rsidR="00584BE8" w:rsidRPr="00D075FF">
        <w:rPr>
          <w:rFonts w:cstheme="minorHAnsi"/>
          <w:b/>
          <w:bCs/>
          <w:color w:val="000000" w:themeColor="text1"/>
        </w:rPr>
        <w:t>We’re interested in what you say rather than how you say it.</w:t>
      </w:r>
      <w:r>
        <w:rPr>
          <w:rFonts w:cstheme="minorHAnsi"/>
          <w:b/>
          <w:bCs/>
          <w:color w:val="000000" w:themeColor="text1"/>
        </w:rPr>
        <w:t xml:space="preserve"> </w:t>
      </w:r>
      <w:r>
        <w:rPr>
          <w:rFonts w:cstheme="minorHAnsi"/>
          <w:color w:val="000000" w:themeColor="text1"/>
        </w:rPr>
        <w:t>So</w:t>
      </w:r>
      <w:r w:rsidRPr="00D075FF">
        <w:rPr>
          <w:rFonts w:cstheme="minorHAnsi"/>
          <w:b/>
          <w:bCs/>
          <w:color w:val="000000" w:themeColor="text1"/>
        </w:rPr>
        <w:t xml:space="preserve"> </w:t>
      </w:r>
      <w:r>
        <w:rPr>
          <w:rFonts w:ascii="Calibri" w:hAnsi="Calibri" w:cs="Calibri"/>
        </w:rPr>
        <w:t>p</w:t>
      </w:r>
      <w:r w:rsidRPr="00D075FF">
        <w:rPr>
          <w:rFonts w:ascii="Calibri" w:hAnsi="Calibri" w:cs="Calibri"/>
        </w:rPr>
        <w:t>lease answer in a format that best suits you and enables you to respond fully to the questions. This could be written English, video (BSL/spoken</w:t>
      </w:r>
      <w:r>
        <w:rPr>
          <w:rFonts w:ascii="Calibri" w:hAnsi="Calibri" w:cs="Calibri"/>
        </w:rPr>
        <w:t xml:space="preserve"> English/SSE</w:t>
      </w:r>
      <w:r w:rsidRPr="00D075FF">
        <w:rPr>
          <w:rFonts w:ascii="Calibri" w:hAnsi="Calibri" w:cs="Calibri"/>
        </w:rPr>
        <w:t>), audio recording, bullet points, etc.</w:t>
      </w:r>
    </w:p>
    <w:p w14:paraId="387BE508" w14:textId="679B6AD1" w:rsidR="00645EB5" w:rsidRDefault="00645EB5" w:rsidP="00645EB5">
      <w:pPr>
        <w:autoSpaceDE w:val="0"/>
        <w:autoSpaceDN w:val="0"/>
        <w:adjustRightInd w:val="0"/>
        <w:rPr>
          <w:rFonts w:cstheme="minorHAnsi"/>
        </w:rPr>
      </w:pPr>
    </w:p>
    <w:p w14:paraId="7368B28F" w14:textId="78A9BADF" w:rsidR="00285FF2" w:rsidRDefault="00285FF2" w:rsidP="00285FF2">
      <w:pPr>
        <w:pStyle w:val="ListParagraph"/>
        <w:numPr>
          <w:ilvl w:val="0"/>
          <w:numId w:val="19"/>
        </w:numPr>
        <w:autoSpaceDE w:val="0"/>
        <w:autoSpaceDN w:val="0"/>
        <w:adjustRightInd w:val="0"/>
        <w:rPr>
          <w:rFonts w:cstheme="minorHAnsi"/>
        </w:rPr>
      </w:pPr>
      <w:r>
        <w:rPr>
          <w:rFonts w:cstheme="minorHAnsi"/>
        </w:rPr>
        <w:t>Let us know your:</w:t>
      </w:r>
    </w:p>
    <w:p w14:paraId="38817157" w14:textId="50136956" w:rsidR="00285FF2" w:rsidRDefault="00285FF2" w:rsidP="00285FF2">
      <w:pPr>
        <w:pStyle w:val="ListParagraph"/>
        <w:numPr>
          <w:ilvl w:val="1"/>
          <w:numId w:val="21"/>
        </w:numPr>
        <w:autoSpaceDE w:val="0"/>
        <w:autoSpaceDN w:val="0"/>
        <w:adjustRightInd w:val="0"/>
        <w:ind w:left="1276"/>
        <w:rPr>
          <w:rFonts w:cstheme="minorHAnsi"/>
        </w:rPr>
      </w:pPr>
      <w:r>
        <w:rPr>
          <w:rFonts w:cstheme="minorHAnsi"/>
        </w:rPr>
        <w:t>Name</w:t>
      </w:r>
    </w:p>
    <w:p w14:paraId="13BCE7B4" w14:textId="247AB3A9" w:rsidR="00D075FF" w:rsidRDefault="005D286D" w:rsidP="00285FF2">
      <w:pPr>
        <w:pStyle w:val="ListParagraph"/>
        <w:numPr>
          <w:ilvl w:val="1"/>
          <w:numId w:val="21"/>
        </w:numPr>
        <w:autoSpaceDE w:val="0"/>
        <w:autoSpaceDN w:val="0"/>
        <w:adjustRightInd w:val="0"/>
        <w:ind w:left="1276"/>
        <w:rPr>
          <w:rFonts w:cstheme="minorHAnsi"/>
        </w:rPr>
      </w:pPr>
      <w:r>
        <w:rPr>
          <w:rFonts w:cstheme="minorHAnsi"/>
        </w:rPr>
        <w:t>P</w:t>
      </w:r>
      <w:r w:rsidR="00D075FF">
        <w:rPr>
          <w:rFonts w:cstheme="minorHAnsi"/>
        </w:rPr>
        <w:t>ronoun</w:t>
      </w:r>
      <w:r>
        <w:rPr>
          <w:rFonts w:cstheme="minorHAnsi"/>
        </w:rPr>
        <w:t>s</w:t>
      </w:r>
      <w:r w:rsidR="003454F7">
        <w:rPr>
          <w:rFonts w:cstheme="minorHAnsi"/>
        </w:rPr>
        <w:t xml:space="preserve"> (</w:t>
      </w:r>
      <w:proofErr w:type="spellStart"/>
      <w:r w:rsidR="00C1780F">
        <w:rPr>
          <w:rFonts w:cstheme="minorHAnsi"/>
        </w:rPr>
        <w:t>eg</w:t>
      </w:r>
      <w:proofErr w:type="spellEnd"/>
      <w:r w:rsidR="003454F7">
        <w:rPr>
          <w:rFonts w:cstheme="minorHAnsi"/>
        </w:rPr>
        <w:t>: she/her, he/him, they/them)</w:t>
      </w:r>
    </w:p>
    <w:p w14:paraId="58E5E474" w14:textId="7984073F" w:rsidR="00285FF2" w:rsidRDefault="00285FF2" w:rsidP="00285FF2">
      <w:pPr>
        <w:pStyle w:val="ListParagraph"/>
        <w:numPr>
          <w:ilvl w:val="1"/>
          <w:numId w:val="21"/>
        </w:numPr>
        <w:autoSpaceDE w:val="0"/>
        <w:autoSpaceDN w:val="0"/>
        <w:adjustRightInd w:val="0"/>
        <w:ind w:left="1276"/>
        <w:rPr>
          <w:rFonts w:cstheme="minorHAnsi"/>
        </w:rPr>
      </w:pPr>
      <w:r>
        <w:rPr>
          <w:rFonts w:cstheme="minorHAnsi"/>
        </w:rPr>
        <w:t>Address</w:t>
      </w:r>
      <w:r w:rsidR="00C1780F">
        <w:rPr>
          <w:rFonts w:cstheme="minorHAnsi"/>
        </w:rPr>
        <w:t xml:space="preserve"> (you must be based in West Yorkshire/Leeds City Region)</w:t>
      </w:r>
    </w:p>
    <w:p w14:paraId="067A2BC8" w14:textId="77777777" w:rsidR="00285FF2" w:rsidRDefault="00285FF2" w:rsidP="00285FF2">
      <w:pPr>
        <w:pStyle w:val="ListParagraph"/>
        <w:numPr>
          <w:ilvl w:val="1"/>
          <w:numId w:val="21"/>
        </w:numPr>
        <w:autoSpaceDE w:val="0"/>
        <w:autoSpaceDN w:val="0"/>
        <w:adjustRightInd w:val="0"/>
        <w:ind w:left="1276"/>
        <w:rPr>
          <w:rFonts w:cstheme="minorHAnsi"/>
        </w:rPr>
      </w:pPr>
      <w:r>
        <w:rPr>
          <w:rFonts w:cstheme="minorHAnsi"/>
        </w:rPr>
        <w:t>Email</w:t>
      </w:r>
    </w:p>
    <w:p w14:paraId="1030D0B5" w14:textId="77777777" w:rsidR="00D075FF" w:rsidRDefault="00285FF2" w:rsidP="00D075FF">
      <w:pPr>
        <w:pStyle w:val="ListParagraph"/>
        <w:numPr>
          <w:ilvl w:val="1"/>
          <w:numId w:val="21"/>
        </w:numPr>
        <w:autoSpaceDE w:val="0"/>
        <w:autoSpaceDN w:val="0"/>
        <w:adjustRightInd w:val="0"/>
        <w:ind w:left="1276"/>
        <w:rPr>
          <w:rFonts w:cstheme="minorHAnsi"/>
        </w:rPr>
      </w:pPr>
      <w:r>
        <w:rPr>
          <w:rFonts w:cstheme="minorHAnsi"/>
        </w:rPr>
        <w:t>Contact Phone Number</w:t>
      </w:r>
      <w:r w:rsidR="00D075FF" w:rsidRPr="00D075FF">
        <w:rPr>
          <w:rFonts w:cstheme="minorHAnsi"/>
        </w:rPr>
        <w:t xml:space="preserve"> </w:t>
      </w:r>
    </w:p>
    <w:p w14:paraId="52ADCBD6" w14:textId="1B677D77" w:rsidR="00D075FF" w:rsidRPr="00D075FF" w:rsidRDefault="00D075FF" w:rsidP="00D075FF">
      <w:pPr>
        <w:pStyle w:val="ListParagraph"/>
        <w:numPr>
          <w:ilvl w:val="1"/>
          <w:numId w:val="21"/>
        </w:numPr>
        <w:autoSpaceDE w:val="0"/>
        <w:autoSpaceDN w:val="0"/>
        <w:adjustRightInd w:val="0"/>
        <w:ind w:left="1276"/>
        <w:rPr>
          <w:rFonts w:cstheme="minorHAnsi"/>
        </w:rPr>
      </w:pPr>
      <w:r>
        <w:rPr>
          <w:rFonts w:cstheme="minorHAnsi"/>
        </w:rPr>
        <w:t>Do you have the legal right to work in the UK?</w:t>
      </w:r>
    </w:p>
    <w:p w14:paraId="59F41845" w14:textId="7B095655" w:rsidR="00D075FF" w:rsidRPr="00D075FF" w:rsidRDefault="00D075FF" w:rsidP="00D075FF">
      <w:pPr>
        <w:pStyle w:val="ListParagraph"/>
        <w:numPr>
          <w:ilvl w:val="0"/>
          <w:numId w:val="21"/>
        </w:numPr>
        <w:spacing w:before="100" w:beforeAutospacing="1" w:after="100" w:afterAutospacing="1"/>
        <w:rPr>
          <w:rFonts w:eastAsia="Times New Roman" w:cs="Times New Roman"/>
          <w:lang w:eastAsia="en-GB"/>
        </w:rPr>
      </w:pPr>
      <w:r w:rsidRPr="00D075FF">
        <w:rPr>
          <w:rFonts w:eastAsia="Times New Roman" w:cs="Times New Roman"/>
          <w:lang w:eastAsia="en-GB"/>
        </w:rPr>
        <w:t>Please tell us a little about your life and career journey</w:t>
      </w:r>
      <w:r>
        <w:rPr>
          <w:rFonts w:eastAsia="Times New Roman" w:cs="Times New Roman"/>
          <w:lang w:eastAsia="en-GB"/>
        </w:rPr>
        <w:t xml:space="preserve"> so far.</w:t>
      </w:r>
      <w:r w:rsidRPr="00D075FF">
        <w:rPr>
          <w:rFonts w:eastAsia="Times New Roman" w:cs="Times New Roman"/>
          <w:lang w:eastAsia="en-GB"/>
        </w:rPr>
        <w:t xml:space="preserve"> </w:t>
      </w:r>
      <w:r>
        <w:rPr>
          <w:rFonts w:eastAsia="Times New Roman" w:cs="Times New Roman"/>
          <w:lang w:eastAsia="en-GB"/>
        </w:rPr>
        <w:t>W</w:t>
      </w:r>
      <w:r w:rsidRPr="00D075FF">
        <w:rPr>
          <w:rFonts w:eastAsia="Times New Roman" w:cs="Times New Roman"/>
          <w:lang w:eastAsia="en-GB"/>
        </w:rPr>
        <w:t xml:space="preserve">hy </w:t>
      </w:r>
      <w:r>
        <w:rPr>
          <w:rFonts w:eastAsia="Times New Roman" w:cs="Times New Roman"/>
          <w:lang w:eastAsia="en-GB"/>
        </w:rPr>
        <w:t xml:space="preserve">would </w:t>
      </w:r>
      <w:r w:rsidRPr="00D075FF">
        <w:rPr>
          <w:rFonts w:eastAsia="Times New Roman" w:cs="Times New Roman"/>
          <w:lang w:eastAsia="en-GB"/>
        </w:rPr>
        <w:t>this opportunity help you overcome any barriers you have faced</w:t>
      </w:r>
      <w:r>
        <w:rPr>
          <w:rFonts w:eastAsia="Times New Roman" w:cs="Times New Roman"/>
          <w:lang w:eastAsia="en-GB"/>
        </w:rPr>
        <w:t xml:space="preserve"> and be the right next step for you?</w:t>
      </w:r>
      <w:r w:rsidRPr="00D075FF">
        <w:rPr>
          <w:rFonts w:eastAsia="Times New Roman" w:cs="Times New Roman"/>
          <w:lang w:eastAsia="en-GB"/>
        </w:rPr>
        <w:t xml:space="preserve"> (</w:t>
      </w:r>
      <w:r w:rsidR="003454F7">
        <w:rPr>
          <w:rFonts w:eastAsia="Times New Roman" w:cs="Times New Roman"/>
          <w:lang w:eastAsia="en-GB"/>
        </w:rPr>
        <w:t>write/record around</w:t>
      </w:r>
      <w:r w:rsidRPr="00D075FF">
        <w:rPr>
          <w:rFonts w:eastAsia="Times New Roman" w:cs="Times New Roman"/>
          <w:lang w:eastAsia="en-GB"/>
        </w:rPr>
        <w:t xml:space="preserve"> 400 words)</w:t>
      </w:r>
    </w:p>
    <w:p w14:paraId="029730E1" w14:textId="3F5C60D9" w:rsidR="000E3CBF" w:rsidRPr="00BD27CC" w:rsidRDefault="000E3CBF" w:rsidP="00D075FF">
      <w:pPr>
        <w:pStyle w:val="ListParagraph"/>
        <w:numPr>
          <w:ilvl w:val="0"/>
          <w:numId w:val="21"/>
        </w:numPr>
        <w:autoSpaceDE w:val="0"/>
        <w:autoSpaceDN w:val="0"/>
        <w:adjustRightInd w:val="0"/>
        <w:rPr>
          <w:rFonts w:cstheme="minorHAnsi"/>
        </w:rPr>
      </w:pPr>
      <w:r w:rsidRPr="00D075FF">
        <w:rPr>
          <w:rFonts w:eastAsia="Times New Roman" w:cs="Times New Roman"/>
          <w:lang w:eastAsia="en-GB"/>
        </w:rPr>
        <w:t xml:space="preserve">Please </w:t>
      </w:r>
      <w:r w:rsidR="00D075FF">
        <w:rPr>
          <w:rFonts w:eastAsia="Times New Roman" w:cs="Times New Roman"/>
          <w:lang w:eastAsia="en-GB"/>
        </w:rPr>
        <w:t xml:space="preserve">tell us about your </w:t>
      </w:r>
      <w:r w:rsidR="003454F7">
        <w:rPr>
          <w:rFonts w:eastAsia="Times New Roman" w:cs="Times New Roman"/>
          <w:lang w:eastAsia="en-GB"/>
        </w:rPr>
        <w:t xml:space="preserve">design </w:t>
      </w:r>
      <w:r w:rsidR="00D075FF">
        <w:rPr>
          <w:rFonts w:eastAsia="Times New Roman" w:cs="Times New Roman"/>
          <w:lang w:eastAsia="en-GB"/>
        </w:rPr>
        <w:t>experience</w:t>
      </w:r>
      <w:r w:rsidRPr="00D075FF">
        <w:rPr>
          <w:rFonts w:eastAsia="Times New Roman" w:cs="Times New Roman"/>
          <w:lang w:eastAsia="en-GB"/>
        </w:rPr>
        <w:t>, paid or unpaid</w:t>
      </w:r>
      <w:r w:rsidR="00D075FF">
        <w:rPr>
          <w:rFonts w:eastAsia="Times New Roman" w:cs="Times New Roman"/>
          <w:lang w:eastAsia="en-GB"/>
        </w:rPr>
        <w:t xml:space="preserve">, both in and out of theatre. What are your strengths? </w:t>
      </w:r>
      <w:r w:rsidRPr="00D075FF">
        <w:rPr>
          <w:rFonts w:eastAsia="Times New Roman" w:cs="Times New Roman"/>
          <w:lang w:eastAsia="en-GB"/>
        </w:rPr>
        <w:t>(</w:t>
      </w:r>
      <w:r w:rsidR="006D4C53">
        <w:rPr>
          <w:rFonts w:eastAsia="Times New Roman" w:cs="Times New Roman"/>
          <w:lang w:eastAsia="en-GB"/>
        </w:rPr>
        <w:t>write/record around</w:t>
      </w:r>
      <w:r w:rsidRPr="00D075FF">
        <w:rPr>
          <w:rFonts w:eastAsia="Times New Roman" w:cs="Times New Roman"/>
          <w:lang w:eastAsia="en-GB"/>
        </w:rPr>
        <w:t xml:space="preserve"> </w:t>
      </w:r>
      <w:r w:rsidR="00D075FF">
        <w:rPr>
          <w:rFonts w:eastAsia="Times New Roman" w:cs="Times New Roman"/>
          <w:lang w:eastAsia="en-GB"/>
        </w:rPr>
        <w:t xml:space="preserve">300 </w:t>
      </w:r>
      <w:r w:rsidRPr="00D075FF">
        <w:rPr>
          <w:rFonts w:eastAsia="Times New Roman" w:cs="Times New Roman"/>
          <w:lang w:eastAsia="en-GB"/>
        </w:rPr>
        <w:t>words)</w:t>
      </w:r>
    </w:p>
    <w:p w14:paraId="4A741803" w14:textId="396D1FF3" w:rsidR="00BD27CC" w:rsidRPr="00BD27CC" w:rsidRDefault="00BD27CC" w:rsidP="00BD27CC">
      <w:pPr>
        <w:pStyle w:val="ListParagraph"/>
        <w:numPr>
          <w:ilvl w:val="0"/>
          <w:numId w:val="21"/>
        </w:numPr>
        <w:autoSpaceDE w:val="0"/>
        <w:autoSpaceDN w:val="0"/>
        <w:adjustRightInd w:val="0"/>
        <w:rPr>
          <w:rFonts w:cstheme="minorHAnsi"/>
        </w:rPr>
      </w:pPr>
      <w:r w:rsidRPr="00D075FF">
        <w:rPr>
          <w:rFonts w:cstheme="minorHAnsi"/>
        </w:rPr>
        <w:t>What areas of theatre design do you need support in</w:t>
      </w:r>
      <w:r>
        <w:rPr>
          <w:rFonts w:cstheme="minorHAnsi"/>
        </w:rPr>
        <w:t xml:space="preserve"> developing</w:t>
      </w:r>
      <w:r w:rsidRPr="00D075FF">
        <w:rPr>
          <w:rFonts w:cstheme="minorHAnsi"/>
        </w:rPr>
        <w:t>?</w:t>
      </w:r>
      <w:r>
        <w:rPr>
          <w:rFonts w:cstheme="minorHAnsi"/>
        </w:rPr>
        <w:t xml:space="preserve"> What </w:t>
      </w:r>
      <w:r w:rsidR="003454F7">
        <w:rPr>
          <w:rFonts w:cstheme="minorHAnsi"/>
        </w:rPr>
        <w:t>part of set and costume design do you think you need to learn more about</w:t>
      </w:r>
      <w:r>
        <w:rPr>
          <w:rFonts w:cstheme="minorHAnsi"/>
        </w:rPr>
        <w:t>? (</w:t>
      </w:r>
      <w:r w:rsidR="003454F7">
        <w:rPr>
          <w:rFonts w:eastAsia="Times New Roman" w:cs="Times New Roman"/>
          <w:lang w:eastAsia="en-GB"/>
        </w:rPr>
        <w:t>write/record around</w:t>
      </w:r>
      <w:r w:rsidR="003454F7" w:rsidRPr="00D075FF">
        <w:rPr>
          <w:rFonts w:eastAsia="Times New Roman" w:cs="Times New Roman"/>
          <w:lang w:eastAsia="en-GB"/>
        </w:rPr>
        <w:t xml:space="preserve"> </w:t>
      </w:r>
      <w:r>
        <w:rPr>
          <w:rFonts w:cstheme="minorHAnsi"/>
        </w:rPr>
        <w:t>300 words)</w:t>
      </w:r>
    </w:p>
    <w:p w14:paraId="3A047ABF" w14:textId="43B9DB93" w:rsidR="00D075FF" w:rsidRDefault="00D075FF" w:rsidP="00D075FF">
      <w:pPr>
        <w:pStyle w:val="ListParagraph"/>
        <w:numPr>
          <w:ilvl w:val="0"/>
          <w:numId w:val="21"/>
        </w:numPr>
        <w:autoSpaceDE w:val="0"/>
        <w:autoSpaceDN w:val="0"/>
        <w:adjustRightInd w:val="0"/>
        <w:rPr>
          <w:rFonts w:cstheme="minorHAnsi"/>
        </w:rPr>
      </w:pPr>
      <w:r>
        <w:rPr>
          <w:rFonts w:cstheme="minorHAnsi"/>
        </w:rPr>
        <w:t>Share with us</w:t>
      </w:r>
      <w:r w:rsidR="00645EB5" w:rsidRPr="00285FF2">
        <w:rPr>
          <w:rFonts w:cstheme="minorHAnsi"/>
        </w:rPr>
        <w:t xml:space="preserve"> a</w:t>
      </w:r>
      <w:r>
        <w:rPr>
          <w:rFonts w:cstheme="minorHAnsi"/>
        </w:rPr>
        <w:t xml:space="preserve"> photo or drawing </w:t>
      </w:r>
      <w:r w:rsidR="00645EB5" w:rsidRPr="00285FF2">
        <w:rPr>
          <w:rFonts w:cstheme="minorHAnsi"/>
        </w:rPr>
        <w:t>of something you’ve designed</w:t>
      </w:r>
      <w:r w:rsidR="007A58AA" w:rsidRPr="00285FF2">
        <w:rPr>
          <w:rFonts w:cstheme="minorHAnsi"/>
        </w:rPr>
        <w:t xml:space="preserve"> that you’re proud of</w:t>
      </w:r>
      <w:r>
        <w:rPr>
          <w:rFonts w:cstheme="minorHAnsi"/>
        </w:rPr>
        <w:t xml:space="preserve">. Choose something that was part of telling a story, </w:t>
      </w:r>
      <w:r w:rsidR="003454F7">
        <w:rPr>
          <w:rFonts w:cstheme="minorHAnsi"/>
        </w:rPr>
        <w:t>for example</w:t>
      </w:r>
      <w:r>
        <w:rPr>
          <w:rFonts w:cstheme="minorHAnsi"/>
        </w:rPr>
        <w:t xml:space="preserve">: a set or costume design, a Carnival costume, a </w:t>
      </w:r>
      <w:r w:rsidR="003454F7">
        <w:rPr>
          <w:rFonts w:cstheme="minorHAnsi"/>
        </w:rPr>
        <w:t>d</w:t>
      </w:r>
      <w:r>
        <w:rPr>
          <w:rFonts w:cstheme="minorHAnsi"/>
        </w:rPr>
        <w:t xml:space="preserve">oll’s </w:t>
      </w:r>
      <w:r w:rsidR="003454F7">
        <w:rPr>
          <w:rFonts w:cstheme="minorHAnsi"/>
        </w:rPr>
        <w:t>h</w:t>
      </w:r>
      <w:r>
        <w:rPr>
          <w:rFonts w:cstheme="minorHAnsi"/>
        </w:rPr>
        <w:t>ouse.</w:t>
      </w:r>
      <w:r w:rsidR="00645EB5" w:rsidRPr="00285FF2">
        <w:rPr>
          <w:rFonts w:cstheme="minorHAnsi"/>
        </w:rPr>
        <w:t xml:space="preserve"> Why have you chosen this</w:t>
      </w:r>
      <w:r>
        <w:rPr>
          <w:rFonts w:cstheme="minorHAnsi"/>
        </w:rPr>
        <w:t xml:space="preserve"> design</w:t>
      </w:r>
      <w:r w:rsidR="00645EB5" w:rsidRPr="00285FF2">
        <w:rPr>
          <w:rFonts w:cstheme="minorHAnsi"/>
        </w:rPr>
        <w:t>? What were you proud of? What would you improve?</w:t>
      </w:r>
      <w:r>
        <w:rPr>
          <w:rFonts w:cstheme="minorHAnsi"/>
        </w:rPr>
        <w:t xml:space="preserve"> (</w:t>
      </w:r>
      <w:r w:rsidR="003454F7">
        <w:rPr>
          <w:rFonts w:eastAsia="Times New Roman" w:cs="Times New Roman"/>
          <w:lang w:eastAsia="en-GB"/>
        </w:rPr>
        <w:t>write/record around</w:t>
      </w:r>
      <w:r w:rsidR="003454F7" w:rsidRPr="00D075FF">
        <w:rPr>
          <w:rFonts w:eastAsia="Times New Roman" w:cs="Times New Roman"/>
          <w:lang w:eastAsia="en-GB"/>
        </w:rPr>
        <w:t xml:space="preserve"> </w:t>
      </w:r>
      <w:r>
        <w:rPr>
          <w:rFonts w:cstheme="minorHAnsi"/>
        </w:rPr>
        <w:t>300 words)</w:t>
      </w:r>
    </w:p>
    <w:p w14:paraId="3C13E47A" w14:textId="382CF94B" w:rsidR="00D075FF" w:rsidRDefault="00D075FF" w:rsidP="00D075FF">
      <w:pPr>
        <w:pStyle w:val="ListParagraph"/>
        <w:numPr>
          <w:ilvl w:val="0"/>
          <w:numId w:val="21"/>
        </w:numPr>
        <w:spacing w:before="100" w:beforeAutospacing="1" w:after="100" w:afterAutospacing="1"/>
        <w:rPr>
          <w:rFonts w:eastAsia="Times New Roman" w:cs="Times New Roman"/>
          <w:lang w:eastAsia="en-GB"/>
        </w:rPr>
      </w:pPr>
      <w:r>
        <w:rPr>
          <w:rFonts w:cstheme="minorHAnsi"/>
        </w:rPr>
        <w:t xml:space="preserve">Please tell us about any experience you have in </w:t>
      </w:r>
      <w:r w:rsidR="00BD27CC">
        <w:rPr>
          <w:rFonts w:cstheme="minorHAnsi"/>
        </w:rPr>
        <w:t>working with</w:t>
      </w:r>
      <w:r>
        <w:rPr>
          <w:rFonts w:cstheme="minorHAnsi"/>
        </w:rPr>
        <w:t xml:space="preserve"> </w:t>
      </w:r>
      <w:r w:rsidR="003454F7">
        <w:rPr>
          <w:rFonts w:cstheme="minorHAnsi"/>
        </w:rPr>
        <w:t xml:space="preserve">children or </w:t>
      </w:r>
      <w:r>
        <w:rPr>
          <w:rFonts w:cstheme="minorHAnsi"/>
        </w:rPr>
        <w:t xml:space="preserve">young people or </w:t>
      </w:r>
      <w:r w:rsidR="003454F7">
        <w:rPr>
          <w:rFonts w:cstheme="minorHAnsi"/>
        </w:rPr>
        <w:t>teaching or leading</w:t>
      </w:r>
      <w:r>
        <w:rPr>
          <w:rFonts w:cstheme="minorHAnsi"/>
        </w:rPr>
        <w:t xml:space="preserve"> </w:t>
      </w:r>
      <w:r w:rsidR="003454F7">
        <w:rPr>
          <w:rFonts w:cstheme="minorHAnsi"/>
        </w:rPr>
        <w:t>workshops for artists?</w:t>
      </w:r>
      <w:r>
        <w:rPr>
          <w:rFonts w:cstheme="minorHAnsi"/>
        </w:rPr>
        <w:t xml:space="preserve"> (</w:t>
      </w:r>
      <w:r w:rsidR="003454F7">
        <w:rPr>
          <w:rFonts w:eastAsia="Times New Roman" w:cs="Times New Roman"/>
          <w:lang w:eastAsia="en-GB"/>
        </w:rPr>
        <w:t>write/record around</w:t>
      </w:r>
      <w:r w:rsidR="003454F7" w:rsidRPr="00D075FF">
        <w:rPr>
          <w:rFonts w:eastAsia="Times New Roman" w:cs="Times New Roman"/>
          <w:lang w:eastAsia="en-GB"/>
        </w:rPr>
        <w:t xml:space="preserve"> </w:t>
      </w:r>
      <w:r>
        <w:rPr>
          <w:rFonts w:cstheme="minorHAnsi"/>
        </w:rPr>
        <w:t>300 words)</w:t>
      </w:r>
    </w:p>
    <w:p w14:paraId="7171FD46" w14:textId="0B7EC8D1" w:rsidR="00D075FF" w:rsidRDefault="00D075FF" w:rsidP="00D075FF">
      <w:pPr>
        <w:pStyle w:val="ListParagraph"/>
        <w:numPr>
          <w:ilvl w:val="0"/>
          <w:numId w:val="21"/>
        </w:numPr>
        <w:spacing w:before="100" w:beforeAutospacing="1" w:after="100" w:afterAutospacing="1"/>
        <w:rPr>
          <w:rFonts w:eastAsia="Times New Roman" w:cs="Times New Roman"/>
          <w:lang w:eastAsia="en-GB"/>
        </w:rPr>
      </w:pPr>
      <w:r>
        <w:rPr>
          <w:rFonts w:eastAsia="Times New Roman" w:cs="Times New Roman"/>
          <w:lang w:eastAsia="en-GB"/>
        </w:rPr>
        <w:t>Tell us a</w:t>
      </w:r>
      <w:r w:rsidRPr="00D075FF">
        <w:rPr>
          <w:rFonts w:eastAsia="Times New Roman" w:cs="Times New Roman"/>
          <w:lang w:eastAsia="en-GB"/>
        </w:rPr>
        <w:t>nything else</w:t>
      </w:r>
      <w:r w:rsidR="006D4C53">
        <w:rPr>
          <w:rFonts w:eastAsia="Times New Roman" w:cs="Times New Roman"/>
          <w:lang w:eastAsia="en-GB"/>
        </w:rPr>
        <w:t xml:space="preserve"> you</w:t>
      </w:r>
      <w:r w:rsidRPr="00D075FF">
        <w:rPr>
          <w:rFonts w:eastAsia="Times New Roman" w:cs="Times New Roman"/>
          <w:lang w:eastAsia="en-GB"/>
        </w:rPr>
        <w:t xml:space="preserve"> </w:t>
      </w:r>
      <w:r w:rsidR="003454F7">
        <w:rPr>
          <w:rFonts w:eastAsia="Times New Roman" w:cs="Times New Roman"/>
          <w:lang w:eastAsia="en-GB"/>
        </w:rPr>
        <w:t>think will help us know more about you and your experience</w:t>
      </w:r>
      <w:r>
        <w:rPr>
          <w:rFonts w:eastAsia="Times New Roman" w:cs="Times New Roman"/>
          <w:lang w:eastAsia="en-GB"/>
        </w:rPr>
        <w:t>.</w:t>
      </w:r>
      <w:r w:rsidRPr="00D075FF">
        <w:rPr>
          <w:rFonts w:eastAsia="Times New Roman" w:cs="Times New Roman"/>
          <w:lang w:eastAsia="en-GB"/>
        </w:rPr>
        <w:t xml:space="preserve"> (</w:t>
      </w:r>
      <w:r w:rsidR="003454F7">
        <w:rPr>
          <w:rFonts w:eastAsia="Times New Roman" w:cs="Times New Roman"/>
          <w:lang w:eastAsia="en-GB"/>
        </w:rPr>
        <w:t>write/record around</w:t>
      </w:r>
      <w:r w:rsidR="003454F7" w:rsidRPr="00D075FF">
        <w:rPr>
          <w:rFonts w:eastAsia="Times New Roman" w:cs="Times New Roman"/>
          <w:lang w:eastAsia="en-GB"/>
        </w:rPr>
        <w:t xml:space="preserve"> </w:t>
      </w:r>
      <w:r>
        <w:rPr>
          <w:rFonts w:eastAsia="Times New Roman" w:cs="Times New Roman"/>
          <w:lang w:eastAsia="en-GB"/>
        </w:rPr>
        <w:t>300</w:t>
      </w:r>
      <w:r w:rsidRPr="00D075FF">
        <w:rPr>
          <w:rFonts w:eastAsia="Times New Roman" w:cs="Times New Roman"/>
          <w:lang w:eastAsia="en-GB"/>
        </w:rPr>
        <w:t xml:space="preserve"> words)</w:t>
      </w:r>
    </w:p>
    <w:p w14:paraId="4C931620" w14:textId="3C1D7C95" w:rsidR="00B46F4E" w:rsidRPr="00D075FF" w:rsidRDefault="00B46F4E" w:rsidP="00D075FF">
      <w:pPr>
        <w:pStyle w:val="ListParagraph"/>
        <w:numPr>
          <w:ilvl w:val="0"/>
          <w:numId w:val="21"/>
        </w:numPr>
        <w:spacing w:before="100" w:beforeAutospacing="1" w:after="100" w:afterAutospacing="1"/>
        <w:rPr>
          <w:rFonts w:eastAsia="Times New Roman" w:cs="Times New Roman"/>
          <w:lang w:eastAsia="en-GB"/>
        </w:rPr>
      </w:pPr>
      <w:r>
        <w:rPr>
          <w:rFonts w:eastAsia="Times New Roman" w:cs="Times New Roman"/>
          <w:lang w:eastAsia="en-GB"/>
        </w:rPr>
        <w:t xml:space="preserve">Please tell us if you consider yourself disabled </w:t>
      </w:r>
      <w:r w:rsidR="00AC7EA8">
        <w:rPr>
          <w:rFonts w:eastAsia="Times New Roman" w:cs="Times New Roman"/>
          <w:lang w:eastAsia="en-GB"/>
        </w:rPr>
        <w:t xml:space="preserve">for inclusion in the disability confident scheme. </w:t>
      </w:r>
    </w:p>
    <w:p w14:paraId="6C91B2A2" w14:textId="4C24C60E" w:rsidR="00D075FF" w:rsidRPr="00C1780F" w:rsidRDefault="00D075FF" w:rsidP="000E3CBF">
      <w:pPr>
        <w:pStyle w:val="ListParagraph"/>
        <w:numPr>
          <w:ilvl w:val="0"/>
          <w:numId w:val="21"/>
        </w:numPr>
        <w:spacing w:before="100" w:beforeAutospacing="1" w:after="100" w:afterAutospacing="1"/>
        <w:rPr>
          <w:rFonts w:eastAsia="Times New Roman" w:cs="Times New Roman"/>
          <w:lang w:eastAsia="en-GB"/>
        </w:rPr>
      </w:pPr>
      <w:r>
        <w:rPr>
          <w:rFonts w:eastAsia="Times New Roman" w:cs="Times New Roman"/>
          <w:lang w:eastAsia="en-GB"/>
        </w:rPr>
        <w:t xml:space="preserve">Please share </w:t>
      </w:r>
      <w:r w:rsidRPr="00C1780F">
        <w:rPr>
          <w:rFonts w:eastAsia="Times New Roman" w:cs="Times New Roman"/>
          <w:lang w:eastAsia="en-GB"/>
        </w:rPr>
        <w:t>any access requirements you have</w:t>
      </w:r>
      <w:r w:rsidR="005D0CFF">
        <w:rPr>
          <w:rFonts w:eastAsia="Times New Roman" w:cs="Times New Roman"/>
          <w:lang w:eastAsia="en-GB"/>
        </w:rPr>
        <w:t xml:space="preserve"> and what barrier the adjustment is intended to overcome</w:t>
      </w:r>
      <w:r w:rsidRPr="00C1780F">
        <w:rPr>
          <w:rFonts w:eastAsia="Times New Roman" w:cs="Times New Roman"/>
          <w:lang w:eastAsia="en-GB"/>
        </w:rPr>
        <w:t xml:space="preserve">. </w:t>
      </w:r>
      <w:r w:rsidRPr="00C1780F">
        <w:rPr>
          <w:rFonts w:ascii="Calibri" w:eastAsia="Calibri" w:hAnsi="Calibri" w:cs="Calibri"/>
          <w:szCs w:val="22"/>
        </w:rPr>
        <w:t xml:space="preserve">Information </w:t>
      </w:r>
      <w:r w:rsidR="003454F7" w:rsidRPr="00C1780F">
        <w:rPr>
          <w:rFonts w:ascii="Calibri" w:eastAsia="Calibri" w:hAnsi="Calibri" w:cs="Calibri"/>
          <w:szCs w:val="22"/>
        </w:rPr>
        <w:t>you provide</w:t>
      </w:r>
      <w:r w:rsidRPr="00C1780F">
        <w:rPr>
          <w:rFonts w:ascii="Calibri" w:eastAsia="Calibri" w:hAnsi="Calibri" w:cs="Calibri"/>
          <w:szCs w:val="22"/>
        </w:rPr>
        <w:t xml:space="preserve"> regarding </w:t>
      </w:r>
      <w:r w:rsidR="003454F7" w:rsidRPr="00C1780F">
        <w:rPr>
          <w:rFonts w:ascii="Calibri" w:eastAsia="Calibri" w:hAnsi="Calibri" w:cs="Calibri"/>
          <w:szCs w:val="22"/>
        </w:rPr>
        <w:t xml:space="preserve">your </w:t>
      </w:r>
      <w:r w:rsidRPr="00C1780F">
        <w:rPr>
          <w:rFonts w:ascii="Calibri" w:eastAsia="Calibri" w:hAnsi="Calibri" w:cs="Calibri"/>
          <w:szCs w:val="22"/>
        </w:rPr>
        <w:t>access requirements will not form part of the decision-making process.</w:t>
      </w:r>
      <w:r w:rsidR="0060364F">
        <w:rPr>
          <w:rFonts w:ascii="Calibri" w:eastAsia="Calibri" w:hAnsi="Calibri" w:cs="Calibri"/>
          <w:szCs w:val="22"/>
        </w:rPr>
        <w:t xml:space="preserve"> If, later on, you realise that you have access requirements that you haven’t included here, tell us as soon as you can.</w:t>
      </w:r>
    </w:p>
    <w:p w14:paraId="5143DBA4" w14:textId="548F4C93" w:rsidR="000D59B8" w:rsidRDefault="00584BE8" w:rsidP="00110E68">
      <w:pPr>
        <w:spacing w:before="100" w:beforeAutospacing="1" w:after="100" w:afterAutospacing="1"/>
      </w:pPr>
      <w:r w:rsidRPr="00C1780F">
        <w:rPr>
          <w:rFonts w:cstheme="minorHAnsi"/>
          <w:color w:val="000000" w:themeColor="text1"/>
        </w:rPr>
        <w:t>Send your answers</w:t>
      </w:r>
      <w:r w:rsidR="00D075FF" w:rsidRPr="00C1780F">
        <w:rPr>
          <w:rFonts w:cstheme="minorHAnsi"/>
          <w:color w:val="000000" w:themeColor="text1"/>
        </w:rPr>
        <w:t xml:space="preserve"> </w:t>
      </w:r>
      <w:r w:rsidRPr="00C1780F">
        <w:rPr>
          <w:rFonts w:cstheme="minorHAnsi"/>
          <w:color w:val="000000" w:themeColor="text1"/>
        </w:rPr>
        <w:t xml:space="preserve">to </w:t>
      </w:r>
      <w:hyperlink r:id="rId27" w:history="1">
        <w:r w:rsidR="00C1780F" w:rsidRPr="00C1780F">
          <w:rPr>
            <w:rStyle w:val="Hyperlink"/>
            <w:rFonts w:cstheme="minorHAnsi"/>
          </w:rPr>
          <w:t>production@leedsplayhouse.org.uk</w:t>
        </w:r>
      </w:hyperlink>
      <w:r w:rsidR="006D4C53" w:rsidRPr="00C1780F">
        <w:rPr>
          <w:rStyle w:val="Hyperlink"/>
          <w:rFonts w:cstheme="minorHAnsi"/>
          <w:b/>
          <w:bCs/>
          <w:color w:val="000000" w:themeColor="text1"/>
          <w:u w:val="none"/>
        </w:rPr>
        <w:t xml:space="preserve"> </w:t>
      </w:r>
      <w:r w:rsidR="006D4C53" w:rsidRPr="00C1780F">
        <w:rPr>
          <w:rStyle w:val="Hyperlink"/>
          <w:rFonts w:cstheme="minorHAnsi"/>
          <w:color w:val="000000" w:themeColor="text1"/>
          <w:u w:val="none"/>
        </w:rPr>
        <w:t>by</w:t>
      </w:r>
      <w:r w:rsidR="006D4C53" w:rsidRPr="00C1780F">
        <w:rPr>
          <w:rStyle w:val="Hyperlink"/>
          <w:rFonts w:cstheme="minorHAnsi"/>
          <w:b/>
          <w:bCs/>
          <w:color w:val="000000" w:themeColor="text1"/>
          <w:u w:val="none"/>
        </w:rPr>
        <w:t xml:space="preserve"> </w:t>
      </w:r>
      <w:r w:rsidR="00851BFC">
        <w:rPr>
          <w:rStyle w:val="Hyperlink"/>
          <w:rFonts w:cstheme="minorHAnsi"/>
          <w:b/>
          <w:bCs/>
          <w:color w:val="000000" w:themeColor="text1"/>
          <w:u w:val="none"/>
        </w:rPr>
        <w:t>Monday 13</w:t>
      </w:r>
      <w:r w:rsidR="00E94817" w:rsidRPr="00C1780F">
        <w:rPr>
          <w:rStyle w:val="Hyperlink"/>
          <w:rFonts w:cstheme="minorHAnsi"/>
          <w:b/>
          <w:bCs/>
          <w:color w:val="000000" w:themeColor="text1"/>
          <w:u w:val="none"/>
          <w:vertAlign w:val="superscript"/>
        </w:rPr>
        <w:t>th</w:t>
      </w:r>
      <w:r w:rsidR="00E94817" w:rsidRPr="00C1780F">
        <w:rPr>
          <w:rStyle w:val="Hyperlink"/>
          <w:rFonts w:cstheme="minorHAnsi"/>
          <w:b/>
          <w:bCs/>
          <w:color w:val="000000" w:themeColor="text1"/>
          <w:u w:val="none"/>
        </w:rPr>
        <w:t xml:space="preserve"> </w:t>
      </w:r>
      <w:r w:rsidR="008E18DB" w:rsidRPr="00C1780F">
        <w:rPr>
          <w:rStyle w:val="Hyperlink"/>
          <w:rFonts w:cstheme="minorHAnsi"/>
          <w:b/>
          <w:bCs/>
          <w:color w:val="000000" w:themeColor="text1"/>
          <w:u w:val="none"/>
        </w:rPr>
        <w:t>May</w:t>
      </w:r>
      <w:r w:rsidR="00E94817" w:rsidRPr="00C1780F">
        <w:rPr>
          <w:rStyle w:val="Hyperlink"/>
          <w:rFonts w:cstheme="minorHAnsi"/>
          <w:b/>
          <w:bCs/>
          <w:color w:val="000000" w:themeColor="text1"/>
          <w:u w:val="none"/>
        </w:rPr>
        <w:t xml:space="preserve"> at 10am</w:t>
      </w:r>
      <w:r w:rsidRPr="00C1780F">
        <w:rPr>
          <w:rFonts w:cstheme="minorHAnsi"/>
          <w:color w:val="000000" w:themeColor="text1"/>
        </w:rPr>
        <w:t>.</w:t>
      </w:r>
      <w:r w:rsidR="00BD27CC" w:rsidRPr="00C1780F">
        <w:rPr>
          <w:rFonts w:cstheme="minorHAnsi"/>
          <w:color w:val="000000" w:themeColor="text1"/>
        </w:rPr>
        <w:t xml:space="preserve"> </w:t>
      </w:r>
      <w:r w:rsidRPr="00C1780F">
        <w:rPr>
          <w:rFonts w:cstheme="minorHAnsi"/>
          <w:color w:val="000000" w:themeColor="text1"/>
        </w:rPr>
        <w:t xml:space="preserve">In the subject line put </w:t>
      </w:r>
      <w:r w:rsidR="00D075FF" w:rsidRPr="00C1780F">
        <w:rPr>
          <w:rFonts w:cstheme="minorHAnsi"/>
          <w:color w:val="000000" w:themeColor="text1"/>
        </w:rPr>
        <w:t>“</w:t>
      </w:r>
      <w:r w:rsidR="003A6860" w:rsidRPr="00C1780F">
        <w:rPr>
          <w:rFonts w:cstheme="minorHAnsi"/>
          <w:color w:val="000000" w:themeColor="text1"/>
        </w:rPr>
        <w:t xml:space="preserve">Jerwood </w:t>
      </w:r>
      <w:r w:rsidR="00D075FF" w:rsidRPr="00C1780F">
        <w:rPr>
          <w:rFonts w:cstheme="minorHAnsi"/>
          <w:color w:val="000000" w:themeColor="text1"/>
        </w:rPr>
        <w:t>Resident Designer Application</w:t>
      </w:r>
      <w:r w:rsidRPr="00C1780F">
        <w:rPr>
          <w:rFonts w:ascii="Calibri" w:hAnsi="Calibri" w:cs="Calibri"/>
          <w:color w:val="000000" w:themeColor="text1"/>
        </w:rPr>
        <w:t>".</w:t>
      </w:r>
      <w:r w:rsidR="00110E68" w:rsidRPr="00C1780F">
        <w:rPr>
          <w:rFonts w:ascii="Calibri" w:hAnsi="Calibri" w:cs="Calibri"/>
          <w:color w:val="000000" w:themeColor="text1"/>
        </w:rPr>
        <w:t xml:space="preserve"> </w:t>
      </w:r>
      <w:r w:rsidR="00110E68" w:rsidRPr="00C1780F">
        <w:rPr>
          <w:rFonts w:eastAsia="Times New Roman" w:cs="Times New Roman"/>
          <w:color w:val="000000" w:themeColor="text1"/>
          <w:lang w:eastAsia="en-GB"/>
        </w:rPr>
        <w:t xml:space="preserve">Please also complete the monitoring form </w:t>
      </w:r>
      <w:hyperlink r:id="rId28" w:history="1">
        <w:r w:rsidR="00851BFC" w:rsidRPr="00851BFC">
          <w:rPr>
            <w:rStyle w:val="Hyperlink"/>
          </w:rPr>
          <w:t>here</w:t>
        </w:r>
      </w:hyperlink>
      <w:r w:rsidR="00851BFC">
        <w:t xml:space="preserve">. </w:t>
      </w:r>
      <w:r w:rsidR="00E6768D">
        <w:t>A recruitment check list can be found on page 15.</w:t>
      </w:r>
    </w:p>
    <w:p w14:paraId="724E85FE" w14:textId="627FE1C7" w:rsidR="00AF243D" w:rsidRPr="0016603C" w:rsidRDefault="000D59B8" w:rsidP="0016603C">
      <w:pPr>
        <w:autoSpaceDE w:val="0"/>
        <w:autoSpaceDN w:val="0"/>
        <w:adjustRightInd w:val="0"/>
        <w:rPr>
          <w:rFonts w:cstheme="majorHAnsi"/>
          <w:color w:val="000000" w:themeColor="text1"/>
        </w:rPr>
      </w:pPr>
      <w:r w:rsidRPr="00C1780F">
        <w:rPr>
          <w:rFonts w:cstheme="majorHAnsi"/>
          <w:color w:val="000000" w:themeColor="text1"/>
        </w:rPr>
        <w:t xml:space="preserve">We hope this pack </w:t>
      </w:r>
      <w:r w:rsidR="00D075FF" w:rsidRPr="00C1780F">
        <w:rPr>
          <w:rFonts w:cstheme="majorHAnsi"/>
          <w:color w:val="000000" w:themeColor="text1"/>
        </w:rPr>
        <w:t>has</w:t>
      </w:r>
      <w:r w:rsidRPr="00C1780F">
        <w:rPr>
          <w:rFonts w:cstheme="majorHAnsi"/>
          <w:color w:val="000000" w:themeColor="text1"/>
        </w:rPr>
        <w:t xml:space="preserve"> give</w:t>
      </w:r>
      <w:r w:rsidR="00D075FF" w:rsidRPr="00C1780F">
        <w:rPr>
          <w:rFonts w:cstheme="majorHAnsi"/>
          <w:color w:val="000000" w:themeColor="text1"/>
        </w:rPr>
        <w:t>n</w:t>
      </w:r>
      <w:r w:rsidRPr="00C1780F">
        <w:rPr>
          <w:rFonts w:cstheme="majorHAnsi"/>
          <w:color w:val="000000" w:themeColor="text1"/>
        </w:rPr>
        <w:t xml:space="preserve"> you plenty of information before applying. But if you do have any further questions, </w:t>
      </w:r>
      <w:r w:rsidR="00D075FF" w:rsidRPr="00C1780F">
        <w:rPr>
          <w:rFonts w:cstheme="majorHAnsi"/>
          <w:color w:val="000000" w:themeColor="text1"/>
        </w:rPr>
        <w:t xml:space="preserve">please </w:t>
      </w:r>
      <w:r w:rsidRPr="00C1780F">
        <w:rPr>
          <w:rFonts w:cstheme="majorHAnsi"/>
          <w:color w:val="000000" w:themeColor="text1"/>
        </w:rPr>
        <w:t xml:space="preserve">don’t hesitate to drop our </w:t>
      </w:r>
      <w:r w:rsidR="00C1780F" w:rsidRPr="00C1780F">
        <w:rPr>
          <w:rFonts w:cstheme="majorHAnsi"/>
          <w:color w:val="000000" w:themeColor="text1"/>
        </w:rPr>
        <w:t xml:space="preserve">Production Co-ordinator, Bik-Yuk Wan, an email at </w:t>
      </w:r>
      <w:hyperlink r:id="rId29" w:history="1">
        <w:r w:rsidR="00C1780F" w:rsidRPr="00C1780F">
          <w:rPr>
            <w:rStyle w:val="Hyperlink"/>
            <w:rFonts w:cstheme="majorHAnsi"/>
          </w:rPr>
          <w:t>production@leedsplayhouse.org.uk</w:t>
        </w:r>
      </w:hyperlink>
      <w:r w:rsidR="00C1780F" w:rsidRPr="00C1780F">
        <w:rPr>
          <w:rFonts w:cstheme="majorHAnsi"/>
          <w:color w:val="000000" w:themeColor="text1"/>
        </w:rPr>
        <w:t xml:space="preserve"> </w:t>
      </w:r>
      <w:r w:rsidR="003454F7" w:rsidRPr="00C1780F">
        <w:rPr>
          <w:rFonts w:cstheme="majorHAnsi"/>
          <w:color w:val="000000" w:themeColor="text1"/>
        </w:rPr>
        <w:t>to arrange</w:t>
      </w:r>
      <w:r w:rsidRPr="00C1780F">
        <w:rPr>
          <w:rFonts w:cstheme="majorHAnsi"/>
          <w:color w:val="000000" w:themeColor="text1"/>
        </w:rPr>
        <w:t xml:space="preserve"> a chat before applying.</w:t>
      </w:r>
    </w:p>
    <w:p w14:paraId="14855C55" w14:textId="7B118770" w:rsidR="00584BE8" w:rsidRDefault="00584BE8" w:rsidP="00584BE8">
      <w:pPr>
        <w:rPr>
          <w:rFonts w:cstheme="minorHAnsi"/>
          <w:b/>
          <w:bCs/>
          <w:color w:val="000000" w:themeColor="text1"/>
          <w:sz w:val="32"/>
          <w:szCs w:val="32"/>
        </w:rPr>
      </w:pPr>
      <w:r w:rsidRPr="00584BE8">
        <w:rPr>
          <w:rFonts w:cstheme="minorHAnsi"/>
          <w:b/>
          <w:bCs/>
          <w:color w:val="000000" w:themeColor="text1"/>
          <w:sz w:val="32"/>
          <w:szCs w:val="32"/>
        </w:rPr>
        <w:lastRenderedPageBreak/>
        <w:t>What happens next?</w:t>
      </w:r>
    </w:p>
    <w:p w14:paraId="2F5D2E17" w14:textId="77777777" w:rsidR="00BD27CC" w:rsidRPr="00584BE8" w:rsidRDefault="00BD27CC" w:rsidP="00584BE8">
      <w:pPr>
        <w:rPr>
          <w:rFonts w:cstheme="minorHAnsi"/>
          <w:b/>
          <w:bCs/>
          <w:color w:val="000000" w:themeColor="text1"/>
          <w:sz w:val="32"/>
          <w:szCs w:val="32"/>
        </w:rPr>
      </w:pPr>
    </w:p>
    <w:p w14:paraId="04CD62A9" w14:textId="14E2A730" w:rsidR="00BD27CC" w:rsidRPr="00C1780F" w:rsidRDefault="003454F7" w:rsidP="00BD27CC">
      <w:pPr>
        <w:pStyle w:val="NormalWeb"/>
        <w:numPr>
          <w:ilvl w:val="0"/>
          <w:numId w:val="12"/>
        </w:numPr>
        <w:spacing w:before="120" w:beforeAutospacing="0"/>
        <w:ind w:left="714" w:hanging="357"/>
        <w:rPr>
          <w:rFonts w:asciiTheme="minorHAnsi" w:hAnsiTheme="minorHAnsi" w:cstheme="minorHAnsi"/>
          <w:color w:val="000000" w:themeColor="text1"/>
        </w:rPr>
      </w:pPr>
      <w:r w:rsidRPr="00C1780F">
        <w:rPr>
          <w:rFonts w:asciiTheme="minorHAnsi" w:hAnsiTheme="minorHAnsi" w:cstheme="minorHAnsi"/>
          <w:color w:val="000000" w:themeColor="text1"/>
        </w:rPr>
        <w:t>We need to receive your application by</w:t>
      </w:r>
      <w:r w:rsidRPr="00C1780F">
        <w:rPr>
          <w:rFonts w:asciiTheme="minorHAnsi" w:hAnsiTheme="minorHAnsi" w:cstheme="minorHAnsi"/>
          <w:b/>
          <w:bCs/>
          <w:color w:val="000000" w:themeColor="text1"/>
        </w:rPr>
        <w:t xml:space="preserve"> </w:t>
      </w:r>
      <w:r w:rsidR="00851BFC">
        <w:rPr>
          <w:rStyle w:val="Hyperlink"/>
          <w:rFonts w:asciiTheme="minorHAnsi" w:hAnsiTheme="minorHAnsi" w:cstheme="minorHAnsi"/>
          <w:b/>
          <w:bCs/>
          <w:color w:val="000000" w:themeColor="text1"/>
          <w:u w:val="none"/>
        </w:rPr>
        <w:t>Monday 13</w:t>
      </w:r>
      <w:r w:rsidR="008E18DB" w:rsidRPr="00C1780F">
        <w:rPr>
          <w:rStyle w:val="Hyperlink"/>
          <w:rFonts w:asciiTheme="minorHAnsi" w:hAnsiTheme="minorHAnsi" w:cstheme="minorHAnsi"/>
          <w:b/>
          <w:bCs/>
          <w:color w:val="000000" w:themeColor="text1"/>
          <w:u w:val="none"/>
          <w:vertAlign w:val="superscript"/>
        </w:rPr>
        <w:t>th</w:t>
      </w:r>
      <w:r w:rsidR="008E18DB" w:rsidRPr="00C1780F">
        <w:rPr>
          <w:rStyle w:val="Hyperlink"/>
          <w:rFonts w:asciiTheme="minorHAnsi" w:hAnsiTheme="minorHAnsi" w:cstheme="minorHAnsi"/>
          <w:b/>
          <w:bCs/>
          <w:color w:val="000000" w:themeColor="text1"/>
          <w:u w:val="none"/>
        </w:rPr>
        <w:t xml:space="preserve"> May at 10am</w:t>
      </w:r>
      <w:r w:rsidR="00BD27CC" w:rsidRPr="00C1780F">
        <w:rPr>
          <w:rFonts w:asciiTheme="minorHAnsi" w:hAnsiTheme="minorHAnsi" w:cstheme="minorHAnsi"/>
          <w:color w:val="000000" w:themeColor="text1"/>
        </w:rPr>
        <w:t>.</w:t>
      </w:r>
      <w:r w:rsidRPr="00C1780F">
        <w:rPr>
          <w:rFonts w:asciiTheme="minorHAnsi" w:hAnsiTheme="minorHAnsi" w:cstheme="minorHAnsi"/>
          <w:color w:val="000000" w:themeColor="text1"/>
        </w:rPr>
        <w:t xml:space="preserve"> Late applications will not be considered. </w:t>
      </w:r>
    </w:p>
    <w:p w14:paraId="5D7EB8E4" w14:textId="0E5598A3" w:rsidR="00BD27CC" w:rsidRDefault="00BD27CC" w:rsidP="00BD27CC">
      <w:pPr>
        <w:pStyle w:val="NormalWeb"/>
        <w:numPr>
          <w:ilvl w:val="0"/>
          <w:numId w:val="12"/>
        </w:numPr>
        <w:spacing w:before="120" w:beforeAutospacing="0"/>
        <w:ind w:left="714" w:hanging="357"/>
        <w:rPr>
          <w:rFonts w:asciiTheme="minorHAnsi" w:hAnsiTheme="minorHAnsi" w:cstheme="minorHAnsi"/>
          <w:color w:val="000000" w:themeColor="text1"/>
        </w:rPr>
      </w:pPr>
      <w:r w:rsidRPr="00BD27CC">
        <w:rPr>
          <w:rFonts w:asciiTheme="minorHAnsi" w:hAnsiTheme="minorHAnsi" w:cstheme="minorHAnsi"/>
          <w:color w:val="000000" w:themeColor="text1"/>
        </w:rPr>
        <w:t>We will acknowledge receipt of your application within 5 days.</w:t>
      </w:r>
    </w:p>
    <w:p w14:paraId="6ED8C965" w14:textId="3B4492F6" w:rsidR="00584BE8" w:rsidRPr="00BD27CC" w:rsidRDefault="00584BE8" w:rsidP="00BD27CC">
      <w:pPr>
        <w:pStyle w:val="NormalWeb"/>
        <w:numPr>
          <w:ilvl w:val="0"/>
          <w:numId w:val="12"/>
        </w:numPr>
        <w:spacing w:before="120" w:beforeAutospacing="0"/>
        <w:ind w:left="714" w:hanging="357"/>
        <w:rPr>
          <w:rFonts w:asciiTheme="minorHAnsi" w:hAnsiTheme="minorHAnsi" w:cstheme="minorHAnsi"/>
          <w:color w:val="000000" w:themeColor="text1"/>
        </w:rPr>
      </w:pPr>
      <w:r w:rsidRPr="00BD27CC">
        <w:rPr>
          <w:rFonts w:asciiTheme="minorHAnsi" w:hAnsiTheme="minorHAnsi" w:cstheme="minorHAnsi"/>
          <w:color w:val="000000" w:themeColor="text1"/>
        </w:rPr>
        <w:t xml:space="preserve">If you are shortlisted, you will hear from us by email or phone. You will be invited to an informal </w:t>
      </w:r>
      <w:r w:rsidR="00BD27CC" w:rsidRPr="00335667">
        <w:rPr>
          <w:rFonts w:asciiTheme="minorHAnsi" w:hAnsiTheme="minorHAnsi" w:cstheme="minorHAnsi"/>
          <w:color w:val="000000" w:themeColor="text1"/>
        </w:rPr>
        <w:t xml:space="preserve">first-round </w:t>
      </w:r>
      <w:r w:rsidRPr="00335667">
        <w:rPr>
          <w:rFonts w:asciiTheme="minorHAnsi" w:hAnsiTheme="minorHAnsi" w:cstheme="minorHAnsi"/>
          <w:color w:val="000000" w:themeColor="text1"/>
        </w:rPr>
        <w:t>interview</w:t>
      </w:r>
      <w:r w:rsidR="00F220DB" w:rsidRPr="00335667">
        <w:rPr>
          <w:rFonts w:asciiTheme="minorHAnsi" w:hAnsiTheme="minorHAnsi" w:cstheme="minorHAnsi"/>
          <w:color w:val="000000" w:themeColor="text1"/>
        </w:rPr>
        <w:t xml:space="preserve"> in the week </w:t>
      </w:r>
      <w:r w:rsidR="00F220DB" w:rsidRPr="00C1780F">
        <w:rPr>
          <w:rFonts w:asciiTheme="minorHAnsi" w:hAnsiTheme="minorHAnsi" w:cstheme="minorHAnsi"/>
          <w:color w:val="000000" w:themeColor="text1"/>
        </w:rPr>
        <w:t xml:space="preserve">commencing </w:t>
      </w:r>
      <w:r w:rsidR="003B11C3" w:rsidRPr="00C1780F">
        <w:rPr>
          <w:rFonts w:asciiTheme="minorHAnsi" w:hAnsiTheme="minorHAnsi" w:cstheme="minorHAnsi"/>
          <w:color w:val="000000" w:themeColor="text1"/>
        </w:rPr>
        <w:t>20</w:t>
      </w:r>
      <w:r w:rsidR="003B11C3" w:rsidRPr="00C1780F">
        <w:rPr>
          <w:rFonts w:asciiTheme="minorHAnsi" w:hAnsiTheme="minorHAnsi" w:cstheme="minorHAnsi"/>
          <w:color w:val="000000" w:themeColor="text1"/>
          <w:vertAlign w:val="superscript"/>
        </w:rPr>
        <w:t>th</w:t>
      </w:r>
      <w:r w:rsidR="003B11C3" w:rsidRPr="00C1780F">
        <w:rPr>
          <w:rFonts w:asciiTheme="minorHAnsi" w:hAnsiTheme="minorHAnsi" w:cstheme="minorHAnsi"/>
          <w:color w:val="000000" w:themeColor="text1"/>
        </w:rPr>
        <w:t xml:space="preserve"> May </w:t>
      </w:r>
      <w:r w:rsidR="00F220DB" w:rsidRPr="00C1780F">
        <w:rPr>
          <w:rFonts w:asciiTheme="minorHAnsi" w:hAnsiTheme="minorHAnsi" w:cstheme="minorHAnsi"/>
          <w:color w:val="000000" w:themeColor="text1"/>
        </w:rPr>
        <w:t>202</w:t>
      </w:r>
      <w:r w:rsidR="003B11C3" w:rsidRPr="00C1780F">
        <w:rPr>
          <w:rFonts w:asciiTheme="minorHAnsi" w:hAnsiTheme="minorHAnsi" w:cstheme="minorHAnsi"/>
          <w:color w:val="000000" w:themeColor="text1"/>
        </w:rPr>
        <w:t>4</w:t>
      </w:r>
      <w:r w:rsidR="00F220DB" w:rsidRPr="00C1780F">
        <w:rPr>
          <w:rFonts w:asciiTheme="minorHAnsi" w:hAnsiTheme="minorHAnsi" w:cstheme="minorHAnsi"/>
          <w:color w:val="000000" w:themeColor="text1"/>
        </w:rPr>
        <w:t xml:space="preserve">. </w:t>
      </w:r>
      <w:r w:rsidR="00BD27CC" w:rsidRPr="00C1780F">
        <w:rPr>
          <w:rFonts w:asciiTheme="minorHAnsi" w:hAnsiTheme="minorHAnsi" w:cstheme="minorHAnsi"/>
          <w:color w:val="000000" w:themeColor="text1"/>
        </w:rPr>
        <w:t>For</w:t>
      </w:r>
      <w:r w:rsidR="00BD27CC">
        <w:rPr>
          <w:rFonts w:asciiTheme="minorHAnsi" w:hAnsiTheme="minorHAnsi" w:cstheme="minorHAnsi"/>
          <w:color w:val="000000" w:themeColor="text1"/>
        </w:rPr>
        <w:t xml:space="preserve"> the interviews, we will send you a photo and introduction to all the people on the panel, and we will also send you the list of questions in advance, so you have time to think about and prepare your answers.</w:t>
      </w:r>
    </w:p>
    <w:p w14:paraId="285FA3F2" w14:textId="2E106EB1" w:rsidR="00584BE8" w:rsidRDefault="00584BE8" w:rsidP="00BD27CC">
      <w:pPr>
        <w:pStyle w:val="NormalWeb"/>
        <w:numPr>
          <w:ilvl w:val="0"/>
          <w:numId w:val="12"/>
        </w:numPr>
        <w:spacing w:before="120" w:beforeAutospacing="0"/>
        <w:ind w:left="714" w:hanging="357"/>
        <w:rPr>
          <w:rFonts w:asciiTheme="minorHAnsi" w:hAnsiTheme="minorHAnsi" w:cstheme="minorHAnsi"/>
          <w:color w:val="000000" w:themeColor="text1"/>
        </w:rPr>
      </w:pPr>
      <w:r w:rsidRPr="00BD27CC">
        <w:rPr>
          <w:rFonts w:asciiTheme="minorHAnsi" w:hAnsiTheme="minorHAnsi" w:cstheme="minorHAnsi"/>
          <w:color w:val="000000" w:themeColor="text1"/>
        </w:rPr>
        <w:t>After the</w:t>
      </w:r>
      <w:r w:rsidR="00BD27CC">
        <w:rPr>
          <w:rFonts w:asciiTheme="minorHAnsi" w:hAnsiTheme="minorHAnsi" w:cstheme="minorHAnsi"/>
          <w:color w:val="000000" w:themeColor="text1"/>
        </w:rPr>
        <w:t xml:space="preserve"> first-round</w:t>
      </w:r>
      <w:r w:rsidRPr="00BD27CC">
        <w:rPr>
          <w:rFonts w:asciiTheme="minorHAnsi" w:hAnsiTheme="minorHAnsi" w:cstheme="minorHAnsi"/>
          <w:color w:val="000000" w:themeColor="text1"/>
        </w:rPr>
        <w:t xml:space="preserve"> interviews we will </w:t>
      </w:r>
      <w:r w:rsidR="00BD27CC">
        <w:rPr>
          <w:rFonts w:asciiTheme="minorHAnsi" w:hAnsiTheme="minorHAnsi" w:cstheme="minorHAnsi"/>
          <w:color w:val="000000" w:themeColor="text1"/>
        </w:rPr>
        <w:t>make a final shortlist of around 3 applicants. We will set a design task for these finalists. This task will take a maximum of 2 days and the finalists will be paid £200 each to cover their time in completing the task.</w:t>
      </w:r>
    </w:p>
    <w:p w14:paraId="47734EF2" w14:textId="3FD93F70" w:rsidR="00BD27CC" w:rsidRPr="00C1780F" w:rsidRDefault="00BD27CC" w:rsidP="00BD27CC">
      <w:pPr>
        <w:pStyle w:val="NormalWeb"/>
        <w:numPr>
          <w:ilvl w:val="0"/>
          <w:numId w:val="12"/>
        </w:numPr>
        <w:spacing w:before="120" w:beforeAutospacing="0"/>
        <w:ind w:left="714" w:hanging="357"/>
        <w:rPr>
          <w:rFonts w:asciiTheme="minorHAnsi" w:hAnsiTheme="minorHAnsi" w:cstheme="minorHAnsi"/>
          <w:color w:val="000000" w:themeColor="text1"/>
        </w:rPr>
      </w:pPr>
      <w:r w:rsidRPr="00C1780F">
        <w:rPr>
          <w:rFonts w:asciiTheme="minorHAnsi" w:hAnsiTheme="minorHAnsi" w:cstheme="minorHAnsi"/>
          <w:color w:val="000000" w:themeColor="text1"/>
        </w:rPr>
        <w:t xml:space="preserve">Final interviews and sharing of the design task will take place </w:t>
      </w:r>
      <w:r w:rsidR="003B11C3" w:rsidRPr="00C1780F">
        <w:rPr>
          <w:rFonts w:asciiTheme="minorHAnsi" w:hAnsiTheme="minorHAnsi" w:cstheme="minorHAnsi"/>
          <w:color w:val="000000" w:themeColor="text1"/>
        </w:rPr>
        <w:t>in the week beginning 3</w:t>
      </w:r>
      <w:r w:rsidR="003B11C3" w:rsidRPr="00C1780F">
        <w:rPr>
          <w:rFonts w:asciiTheme="minorHAnsi" w:hAnsiTheme="minorHAnsi" w:cstheme="minorHAnsi"/>
          <w:color w:val="000000" w:themeColor="text1"/>
          <w:vertAlign w:val="superscript"/>
        </w:rPr>
        <w:t>rd</w:t>
      </w:r>
      <w:r w:rsidR="003B11C3" w:rsidRPr="00C1780F">
        <w:rPr>
          <w:rFonts w:asciiTheme="minorHAnsi" w:hAnsiTheme="minorHAnsi" w:cstheme="minorHAnsi"/>
          <w:color w:val="000000" w:themeColor="text1"/>
        </w:rPr>
        <w:t xml:space="preserve"> June 2024</w:t>
      </w:r>
      <w:r w:rsidR="00F220DB" w:rsidRPr="00C1780F">
        <w:rPr>
          <w:rFonts w:asciiTheme="minorHAnsi" w:hAnsiTheme="minorHAnsi" w:cstheme="minorHAnsi"/>
          <w:color w:val="000000" w:themeColor="text1"/>
        </w:rPr>
        <w:t>.</w:t>
      </w:r>
    </w:p>
    <w:p w14:paraId="0ADA2383" w14:textId="76B17CCD" w:rsidR="00BD27CC" w:rsidRPr="00BD27CC" w:rsidRDefault="00BD27CC" w:rsidP="00BD27CC">
      <w:pPr>
        <w:pStyle w:val="NormalWeb"/>
        <w:numPr>
          <w:ilvl w:val="0"/>
          <w:numId w:val="12"/>
        </w:numPr>
        <w:spacing w:before="120" w:beforeAutospacing="0"/>
        <w:ind w:left="714" w:hanging="357"/>
        <w:rPr>
          <w:rFonts w:asciiTheme="minorHAnsi" w:hAnsiTheme="minorHAnsi" w:cstheme="minorHAnsi"/>
          <w:color w:val="000000" w:themeColor="text1"/>
        </w:rPr>
      </w:pPr>
      <w:r w:rsidRPr="00BD27CC">
        <w:rPr>
          <w:rFonts w:asciiTheme="minorHAnsi" w:hAnsiTheme="minorHAnsi" w:cstheme="minorHAnsi"/>
          <w:color w:val="000000" w:themeColor="text1"/>
        </w:rPr>
        <w:t>If you are not shortlisted</w:t>
      </w:r>
      <w:r>
        <w:rPr>
          <w:rFonts w:asciiTheme="minorHAnsi" w:hAnsiTheme="minorHAnsi" w:cstheme="minorHAnsi"/>
          <w:color w:val="000000" w:themeColor="text1"/>
        </w:rPr>
        <w:t xml:space="preserve"> for either of the stages</w:t>
      </w:r>
      <w:r w:rsidRPr="00BD27CC">
        <w:rPr>
          <w:rFonts w:asciiTheme="minorHAnsi" w:hAnsiTheme="minorHAnsi" w:cstheme="minorHAnsi"/>
          <w:color w:val="000000" w:themeColor="text1"/>
        </w:rPr>
        <w:t xml:space="preserve">, we will let you know </w:t>
      </w:r>
      <w:r>
        <w:rPr>
          <w:rFonts w:asciiTheme="minorHAnsi" w:hAnsiTheme="minorHAnsi" w:cstheme="minorHAnsi"/>
          <w:color w:val="000000" w:themeColor="text1"/>
        </w:rPr>
        <w:t xml:space="preserve">as soon as we can. However, we hope to have more opportunities for Designers in the future so we hope that this application can be the start of a connection between you and Leeds Playhouse and </w:t>
      </w:r>
      <w:r w:rsidR="00D67028">
        <w:rPr>
          <w:rFonts w:asciiTheme="minorHAnsi" w:hAnsiTheme="minorHAnsi" w:cstheme="minorHAnsi"/>
          <w:color w:val="000000" w:themeColor="text1"/>
        </w:rPr>
        <w:t>T</w:t>
      </w:r>
      <w:r>
        <w:rPr>
          <w:rFonts w:asciiTheme="minorHAnsi" w:hAnsiTheme="minorHAnsi" w:cstheme="minorHAnsi"/>
          <w:color w:val="000000" w:themeColor="text1"/>
        </w:rPr>
        <w:t xml:space="preserve">utti </w:t>
      </w:r>
      <w:r w:rsidR="00D67028">
        <w:rPr>
          <w:rFonts w:asciiTheme="minorHAnsi" w:hAnsiTheme="minorHAnsi" w:cstheme="minorHAnsi"/>
          <w:color w:val="000000" w:themeColor="text1"/>
        </w:rPr>
        <w:t>F</w:t>
      </w:r>
      <w:r>
        <w:rPr>
          <w:rFonts w:asciiTheme="minorHAnsi" w:hAnsiTheme="minorHAnsi" w:cstheme="minorHAnsi"/>
          <w:color w:val="000000" w:themeColor="text1"/>
        </w:rPr>
        <w:t>rutti.</w:t>
      </w:r>
    </w:p>
    <w:p w14:paraId="29A259F8" w14:textId="04AAE914" w:rsidR="003A6860" w:rsidRPr="00C1780F" w:rsidRDefault="00EE75B6" w:rsidP="003A6860">
      <w:pPr>
        <w:pStyle w:val="NormalWeb"/>
        <w:numPr>
          <w:ilvl w:val="0"/>
          <w:numId w:val="12"/>
        </w:numPr>
        <w:spacing w:before="120" w:beforeAutospacing="0"/>
        <w:ind w:left="714" w:hanging="357"/>
        <w:rPr>
          <w:rFonts w:asciiTheme="minorHAnsi" w:hAnsiTheme="minorHAnsi" w:cstheme="minorHAnsi"/>
          <w:color w:val="000000" w:themeColor="text1"/>
        </w:rPr>
      </w:pPr>
      <w:r w:rsidRPr="00C1780F">
        <w:rPr>
          <w:rFonts w:asciiTheme="minorHAnsi" w:hAnsiTheme="minorHAnsi" w:cstheme="minorHAnsi"/>
          <w:noProof/>
          <w:color w:val="000000" w:themeColor="text1"/>
        </w:rPr>
        <w:drawing>
          <wp:anchor distT="0" distB="0" distL="114300" distR="114300" simplePos="0" relativeHeight="251686912" behindDoc="0" locked="0" layoutInCell="1" allowOverlap="1" wp14:anchorId="6DE7FED3" wp14:editId="7827D950">
            <wp:simplePos x="0" y="0"/>
            <wp:positionH relativeFrom="column">
              <wp:posOffset>-914400</wp:posOffset>
            </wp:positionH>
            <wp:positionV relativeFrom="paragraph">
              <wp:posOffset>457200</wp:posOffset>
            </wp:positionV>
            <wp:extent cx="7644765" cy="4508500"/>
            <wp:effectExtent l="0" t="0" r="635" b="0"/>
            <wp:wrapSquare wrapText="bothSides"/>
            <wp:docPr id="2083140487" name="Picture 1" descr="A person painting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40487" name="Picture 1" descr="A person painting a log&#10;&#10;Description automatically generated"/>
                    <pic:cNvPicPr/>
                  </pic:nvPicPr>
                  <pic:blipFill rotWithShape="1">
                    <a:blip r:embed="rId30" cstate="print">
                      <a:extLst>
                        <a:ext uri="{28A0092B-C50C-407E-A947-70E740481C1C}">
                          <a14:useLocalDpi xmlns:a14="http://schemas.microsoft.com/office/drawing/2010/main" val="0"/>
                        </a:ext>
                      </a:extLst>
                    </a:blip>
                    <a:srcRect t="7238" b="4156"/>
                    <a:stretch/>
                  </pic:blipFill>
                  <pic:spPr bwMode="auto">
                    <a:xfrm>
                      <a:off x="0" y="0"/>
                      <a:ext cx="7644765" cy="450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BE8" w:rsidRPr="00C1780F">
        <w:rPr>
          <w:rFonts w:asciiTheme="minorHAnsi" w:hAnsiTheme="minorHAnsi" w:cstheme="minorHAnsi"/>
          <w:color w:val="000000" w:themeColor="text1"/>
        </w:rPr>
        <w:t xml:space="preserve">The successful </w:t>
      </w:r>
      <w:r w:rsidR="003A6860" w:rsidRPr="00C1780F">
        <w:rPr>
          <w:rFonts w:asciiTheme="minorHAnsi" w:hAnsiTheme="minorHAnsi" w:cstheme="minorHAnsi"/>
          <w:color w:val="000000" w:themeColor="text1"/>
        </w:rPr>
        <w:t xml:space="preserve">Jerwood </w:t>
      </w:r>
      <w:r w:rsidR="00BD27CC" w:rsidRPr="00C1780F">
        <w:rPr>
          <w:rFonts w:asciiTheme="minorHAnsi" w:hAnsiTheme="minorHAnsi" w:cstheme="minorHAnsi"/>
          <w:color w:val="000000" w:themeColor="text1"/>
        </w:rPr>
        <w:t>Resident Designer</w:t>
      </w:r>
      <w:r w:rsidR="00584BE8" w:rsidRPr="00C1780F">
        <w:rPr>
          <w:rFonts w:asciiTheme="minorHAnsi" w:hAnsiTheme="minorHAnsi" w:cstheme="minorHAnsi"/>
          <w:color w:val="000000" w:themeColor="text1"/>
        </w:rPr>
        <w:t xml:space="preserve"> </w:t>
      </w:r>
      <w:r w:rsidR="00BD27CC" w:rsidRPr="00C1780F">
        <w:rPr>
          <w:rFonts w:asciiTheme="minorHAnsi" w:hAnsiTheme="minorHAnsi" w:cstheme="minorHAnsi"/>
          <w:color w:val="000000" w:themeColor="text1"/>
        </w:rPr>
        <w:t xml:space="preserve">will </w:t>
      </w:r>
      <w:r w:rsidR="00584BE8" w:rsidRPr="00C1780F">
        <w:rPr>
          <w:rFonts w:asciiTheme="minorHAnsi" w:hAnsiTheme="minorHAnsi" w:cstheme="minorHAnsi"/>
          <w:color w:val="000000" w:themeColor="text1"/>
        </w:rPr>
        <w:t xml:space="preserve">start on </w:t>
      </w:r>
      <w:r w:rsidR="008E18DB" w:rsidRPr="00C1780F">
        <w:rPr>
          <w:rFonts w:asciiTheme="minorHAnsi" w:hAnsiTheme="minorHAnsi" w:cstheme="minorHAnsi"/>
          <w:color w:val="000000" w:themeColor="text1"/>
        </w:rPr>
        <w:t>8</w:t>
      </w:r>
      <w:r w:rsidR="008E18DB" w:rsidRPr="00C1780F">
        <w:rPr>
          <w:rFonts w:asciiTheme="minorHAnsi" w:hAnsiTheme="minorHAnsi" w:cstheme="minorHAnsi"/>
          <w:color w:val="000000" w:themeColor="text1"/>
          <w:vertAlign w:val="superscript"/>
        </w:rPr>
        <w:t>th</w:t>
      </w:r>
      <w:r w:rsidR="008E18DB" w:rsidRPr="00C1780F">
        <w:rPr>
          <w:rFonts w:asciiTheme="minorHAnsi" w:hAnsiTheme="minorHAnsi" w:cstheme="minorHAnsi"/>
          <w:color w:val="000000" w:themeColor="text1"/>
        </w:rPr>
        <w:t xml:space="preserve"> July 2024.</w:t>
      </w:r>
    </w:p>
    <w:p w14:paraId="0319FA3F" w14:textId="77777777" w:rsidR="00EE75B6" w:rsidRDefault="00EE75B6" w:rsidP="000E3CBF">
      <w:pPr>
        <w:autoSpaceDE w:val="0"/>
        <w:autoSpaceDN w:val="0"/>
        <w:adjustRightInd w:val="0"/>
        <w:rPr>
          <w:rFonts w:cstheme="minorHAnsi"/>
          <w:b/>
          <w:bCs/>
          <w:sz w:val="32"/>
          <w:szCs w:val="32"/>
        </w:rPr>
      </w:pPr>
    </w:p>
    <w:p w14:paraId="703B4CDA" w14:textId="625F750A" w:rsidR="00584BE8" w:rsidRPr="005D286D" w:rsidRDefault="00584BE8" w:rsidP="000E3CBF">
      <w:pPr>
        <w:autoSpaceDE w:val="0"/>
        <w:autoSpaceDN w:val="0"/>
        <w:adjustRightInd w:val="0"/>
        <w:rPr>
          <w:rFonts w:cstheme="minorHAnsi"/>
          <w:b/>
          <w:bCs/>
          <w:sz w:val="32"/>
          <w:szCs w:val="32"/>
        </w:rPr>
      </w:pPr>
      <w:r w:rsidRPr="005D286D">
        <w:rPr>
          <w:rFonts w:cstheme="minorHAnsi"/>
          <w:b/>
          <w:bCs/>
          <w:sz w:val="32"/>
          <w:szCs w:val="32"/>
        </w:rPr>
        <w:lastRenderedPageBreak/>
        <w:t>CHECKLIST</w:t>
      </w:r>
    </w:p>
    <w:p w14:paraId="4C3934A9" w14:textId="77777777" w:rsidR="00BD27CC" w:rsidRPr="000653B3" w:rsidRDefault="00BD27CC" w:rsidP="000E3CBF">
      <w:pPr>
        <w:autoSpaceDE w:val="0"/>
        <w:autoSpaceDN w:val="0"/>
        <w:adjustRightInd w:val="0"/>
        <w:rPr>
          <w:rFonts w:cstheme="minorHAnsi"/>
          <w:b/>
          <w:bCs/>
        </w:rPr>
      </w:pPr>
    </w:p>
    <w:tbl>
      <w:tblPr>
        <w:tblStyle w:val="TableGrid"/>
        <w:tblW w:w="0" w:type="auto"/>
        <w:tblLook w:val="04A0" w:firstRow="1" w:lastRow="0" w:firstColumn="1" w:lastColumn="0" w:noHBand="0" w:noVBand="1"/>
      </w:tblPr>
      <w:tblGrid>
        <w:gridCol w:w="7792"/>
        <w:gridCol w:w="846"/>
      </w:tblGrid>
      <w:tr w:rsidR="00BD27CC" w:rsidRPr="000653B3" w14:paraId="420132F3" w14:textId="36A5BECE" w:rsidTr="00BD27CC">
        <w:tc>
          <w:tcPr>
            <w:tcW w:w="7792" w:type="dxa"/>
            <w:tcBorders>
              <w:top w:val="nil"/>
              <w:left w:val="nil"/>
              <w:bottom w:val="nil"/>
              <w:right w:val="single" w:sz="4" w:space="0" w:color="auto"/>
            </w:tcBorders>
          </w:tcPr>
          <w:p w14:paraId="6C751E45" w14:textId="5CB8D321" w:rsidR="00BD27CC" w:rsidRPr="000653B3" w:rsidRDefault="00BD27CC" w:rsidP="000E3CBF">
            <w:pPr>
              <w:autoSpaceDE w:val="0"/>
              <w:autoSpaceDN w:val="0"/>
              <w:adjustRightInd w:val="0"/>
              <w:rPr>
                <w:rFonts w:cstheme="minorHAnsi"/>
                <w:b/>
                <w:bCs/>
              </w:rPr>
            </w:pPr>
            <w:r w:rsidRPr="000653B3">
              <w:rPr>
                <w:rFonts w:cstheme="minorHAnsi"/>
                <w:b/>
                <w:bCs/>
              </w:rPr>
              <w:t>Are you familiar with</w:t>
            </w:r>
            <w:r w:rsidR="005D286D">
              <w:rPr>
                <w:rFonts w:cstheme="minorHAnsi"/>
                <w:b/>
                <w:bCs/>
              </w:rPr>
              <w:t xml:space="preserve"> all of</w:t>
            </w:r>
            <w:r w:rsidRPr="000653B3">
              <w:rPr>
                <w:rFonts w:cstheme="minorHAnsi"/>
                <w:b/>
                <w:bCs/>
              </w:rPr>
              <w:t xml:space="preserve"> the information in this job pack?</w:t>
            </w:r>
          </w:p>
          <w:p w14:paraId="1E6273CD" w14:textId="20AEC981" w:rsidR="00BD27CC" w:rsidRPr="000653B3" w:rsidRDefault="00BD27CC" w:rsidP="000E3CBF">
            <w:pPr>
              <w:autoSpaceDE w:val="0"/>
              <w:autoSpaceDN w:val="0"/>
              <w:adjustRightInd w:val="0"/>
              <w:rPr>
                <w:rFonts w:cstheme="minorHAnsi"/>
                <w:b/>
                <w:bCs/>
              </w:rPr>
            </w:pPr>
          </w:p>
        </w:tc>
        <w:tc>
          <w:tcPr>
            <w:tcW w:w="846" w:type="dxa"/>
            <w:tcBorders>
              <w:top w:val="single" w:sz="4" w:space="0" w:color="auto"/>
              <w:left w:val="single" w:sz="4" w:space="0" w:color="auto"/>
              <w:bottom w:val="single" w:sz="4" w:space="0" w:color="auto"/>
              <w:right w:val="single" w:sz="4" w:space="0" w:color="auto"/>
            </w:tcBorders>
          </w:tcPr>
          <w:p w14:paraId="0F95C1C0" w14:textId="77777777" w:rsidR="00BD27CC" w:rsidRPr="000653B3" w:rsidRDefault="00BD27CC" w:rsidP="000E3CBF">
            <w:pPr>
              <w:autoSpaceDE w:val="0"/>
              <w:autoSpaceDN w:val="0"/>
              <w:adjustRightInd w:val="0"/>
              <w:rPr>
                <w:rFonts w:cstheme="minorHAnsi"/>
                <w:b/>
                <w:bCs/>
              </w:rPr>
            </w:pPr>
          </w:p>
        </w:tc>
      </w:tr>
      <w:tr w:rsidR="00BD27CC" w:rsidRPr="000653B3" w14:paraId="4DEE4367" w14:textId="6CE0F571" w:rsidTr="00BD27CC">
        <w:tc>
          <w:tcPr>
            <w:tcW w:w="7792" w:type="dxa"/>
            <w:tcBorders>
              <w:top w:val="nil"/>
              <w:left w:val="nil"/>
              <w:bottom w:val="nil"/>
              <w:right w:val="single" w:sz="4" w:space="0" w:color="auto"/>
            </w:tcBorders>
          </w:tcPr>
          <w:p w14:paraId="1CA0551F" w14:textId="6CD5ADA6" w:rsidR="00BD27CC" w:rsidRPr="000653B3" w:rsidRDefault="00BD27CC" w:rsidP="000E3CBF">
            <w:pPr>
              <w:autoSpaceDE w:val="0"/>
              <w:autoSpaceDN w:val="0"/>
              <w:adjustRightInd w:val="0"/>
              <w:rPr>
                <w:rFonts w:cstheme="minorHAnsi"/>
                <w:b/>
                <w:bCs/>
              </w:rPr>
            </w:pPr>
            <w:r w:rsidRPr="000653B3">
              <w:rPr>
                <w:rFonts w:cstheme="minorHAnsi"/>
                <w:b/>
                <w:bCs/>
              </w:rPr>
              <w:t xml:space="preserve">Do you meet the eligibility (page </w:t>
            </w:r>
            <w:r w:rsidR="00EA2C74">
              <w:rPr>
                <w:rFonts w:cstheme="minorHAnsi"/>
                <w:b/>
                <w:bCs/>
              </w:rPr>
              <w:t>6</w:t>
            </w:r>
            <w:r w:rsidRPr="000653B3">
              <w:rPr>
                <w:rFonts w:cstheme="minorHAnsi"/>
                <w:b/>
                <w:bCs/>
              </w:rPr>
              <w:t>)?</w:t>
            </w:r>
          </w:p>
        </w:tc>
        <w:tc>
          <w:tcPr>
            <w:tcW w:w="846" w:type="dxa"/>
            <w:tcBorders>
              <w:top w:val="single" w:sz="4" w:space="0" w:color="auto"/>
              <w:left w:val="single" w:sz="4" w:space="0" w:color="auto"/>
              <w:bottom w:val="single" w:sz="4" w:space="0" w:color="auto"/>
              <w:right w:val="single" w:sz="4" w:space="0" w:color="auto"/>
            </w:tcBorders>
          </w:tcPr>
          <w:p w14:paraId="5786A79C" w14:textId="77777777" w:rsidR="00BD27CC" w:rsidRPr="000653B3" w:rsidRDefault="00BD27CC" w:rsidP="000E3CBF">
            <w:pPr>
              <w:autoSpaceDE w:val="0"/>
              <w:autoSpaceDN w:val="0"/>
              <w:adjustRightInd w:val="0"/>
              <w:rPr>
                <w:rFonts w:cstheme="minorHAnsi"/>
                <w:b/>
                <w:bCs/>
              </w:rPr>
            </w:pPr>
          </w:p>
          <w:p w14:paraId="0D34D2E2" w14:textId="23C8558C" w:rsidR="00BD27CC" w:rsidRPr="000653B3" w:rsidRDefault="00BD27CC" w:rsidP="000E3CBF">
            <w:pPr>
              <w:autoSpaceDE w:val="0"/>
              <w:autoSpaceDN w:val="0"/>
              <w:adjustRightInd w:val="0"/>
              <w:rPr>
                <w:rFonts w:cstheme="minorHAnsi"/>
                <w:b/>
                <w:bCs/>
              </w:rPr>
            </w:pPr>
          </w:p>
        </w:tc>
      </w:tr>
      <w:tr w:rsidR="00BD27CC" w:rsidRPr="000653B3" w14:paraId="1A127D50" w14:textId="77777777" w:rsidTr="00BD27CC">
        <w:tc>
          <w:tcPr>
            <w:tcW w:w="7792" w:type="dxa"/>
            <w:tcBorders>
              <w:top w:val="nil"/>
              <w:left w:val="nil"/>
              <w:bottom w:val="nil"/>
              <w:right w:val="single" w:sz="4" w:space="0" w:color="auto"/>
            </w:tcBorders>
          </w:tcPr>
          <w:p w14:paraId="0440B9FB" w14:textId="5C73BAE7" w:rsidR="00BD27CC" w:rsidRPr="000653B3" w:rsidRDefault="00BD27CC" w:rsidP="000E3CBF">
            <w:pPr>
              <w:autoSpaceDE w:val="0"/>
              <w:autoSpaceDN w:val="0"/>
              <w:adjustRightInd w:val="0"/>
              <w:rPr>
                <w:rFonts w:cstheme="minorHAnsi"/>
                <w:b/>
                <w:bCs/>
              </w:rPr>
            </w:pPr>
            <w:r w:rsidRPr="000653B3">
              <w:rPr>
                <w:rFonts w:cstheme="minorHAnsi"/>
                <w:b/>
                <w:bCs/>
              </w:rPr>
              <w:t>Have you completed the ‘How to Apply’ questions?</w:t>
            </w:r>
          </w:p>
        </w:tc>
        <w:tc>
          <w:tcPr>
            <w:tcW w:w="846" w:type="dxa"/>
            <w:tcBorders>
              <w:top w:val="single" w:sz="4" w:space="0" w:color="auto"/>
              <w:left w:val="single" w:sz="4" w:space="0" w:color="auto"/>
              <w:bottom w:val="single" w:sz="4" w:space="0" w:color="auto"/>
              <w:right w:val="single" w:sz="4" w:space="0" w:color="auto"/>
            </w:tcBorders>
          </w:tcPr>
          <w:p w14:paraId="55F3359F" w14:textId="77777777" w:rsidR="00BD27CC" w:rsidRPr="000653B3" w:rsidRDefault="00BD27CC" w:rsidP="000E3CBF">
            <w:pPr>
              <w:autoSpaceDE w:val="0"/>
              <w:autoSpaceDN w:val="0"/>
              <w:adjustRightInd w:val="0"/>
              <w:rPr>
                <w:rFonts w:cstheme="minorHAnsi"/>
                <w:b/>
                <w:bCs/>
              </w:rPr>
            </w:pPr>
          </w:p>
          <w:p w14:paraId="422B8177" w14:textId="5ED61512" w:rsidR="00BD27CC" w:rsidRPr="000653B3" w:rsidRDefault="00BD27CC" w:rsidP="000E3CBF">
            <w:pPr>
              <w:autoSpaceDE w:val="0"/>
              <w:autoSpaceDN w:val="0"/>
              <w:adjustRightInd w:val="0"/>
              <w:rPr>
                <w:rFonts w:cstheme="minorHAnsi"/>
                <w:b/>
                <w:bCs/>
              </w:rPr>
            </w:pPr>
          </w:p>
        </w:tc>
      </w:tr>
      <w:tr w:rsidR="00BD27CC" w:rsidRPr="000653B3" w14:paraId="2194DFA9" w14:textId="77777777" w:rsidTr="00BD27CC">
        <w:tc>
          <w:tcPr>
            <w:tcW w:w="7792" w:type="dxa"/>
            <w:tcBorders>
              <w:top w:val="nil"/>
              <w:left w:val="nil"/>
              <w:bottom w:val="nil"/>
              <w:right w:val="single" w:sz="4" w:space="0" w:color="auto"/>
            </w:tcBorders>
          </w:tcPr>
          <w:p w14:paraId="7F0711B8" w14:textId="231A0CD9" w:rsidR="00BD27CC" w:rsidRPr="00257DC7" w:rsidRDefault="00BD27CC" w:rsidP="000E3CBF">
            <w:pPr>
              <w:autoSpaceDE w:val="0"/>
              <w:autoSpaceDN w:val="0"/>
              <w:adjustRightInd w:val="0"/>
              <w:rPr>
                <w:rFonts w:cstheme="minorHAnsi"/>
                <w:b/>
                <w:bCs/>
                <w:color w:val="000000" w:themeColor="text1"/>
              </w:rPr>
            </w:pPr>
            <w:r w:rsidRPr="00257DC7">
              <w:rPr>
                <w:rFonts w:cstheme="minorHAnsi"/>
                <w:b/>
                <w:bCs/>
                <w:color w:val="000000" w:themeColor="text1"/>
              </w:rPr>
              <w:t>Have you attached a photo or drawing or something you’ve designed?</w:t>
            </w:r>
          </w:p>
        </w:tc>
        <w:tc>
          <w:tcPr>
            <w:tcW w:w="846" w:type="dxa"/>
            <w:tcBorders>
              <w:top w:val="single" w:sz="4" w:space="0" w:color="auto"/>
              <w:left w:val="single" w:sz="4" w:space="0" w:color="auto"/>
              <w:bottom w:val="single" w:sz="4" w:space="0" w:color="auto"/>
              <w:right w:val="single" w:sz="4" w:space="0" w:color="auto"/>
            </w:tcBorders>
          </w:tcPr>
          <w:p w14:paraId="2D421957" w14:textId="77777777" w:rsidR="00BD27CC" w:rsidRDefault="00BD27CC" w:rsidP="000E3CBF">
            <w:pPr>
              <w:autoSpaceDE w:val="0"/>
              <w:autoSpaceDN w:val="0"/>
              <w:adjustRightInd w:val="0"/>
              <w:rPr>
                <w:rFonts w:cstheme="minorHAnsi"/>
                <w:b/>
                <w:bCs/>
              </w:rPr>
            </w:pPr>
          </w:p>
          <w:p w14:paraId="4D3FBF25" w14:textId="221C2848" w:rsidR="000653B3" w:rsidRPr="000653B3" w:rsidRDefault="000653B3" w:rsidP="000E3CBF">
            <w:pPr>
              <w:autoSpaceDE w:val="0"/>
              <w:autoSpaceDN w:val="0"/>
              <w:adjustRightInd w:val="0"/>
              <w:rPr>
                <w:rFonts w:cstheme="minorHAnsi"/>
                <w:b/>
                <w:bCs/>
              </w:rPr>
            </w:pPr>
          </w:p>
        </w:tc>
      </w:tr>
      <w:tr w:rsidR="00BD27CC" w:rsidRPr="00C1780F" w14:paraId="07F83D47" w14:textId="77777777" w:rsidTr="00BD27CC">
        <w:tc>
          <w:tcPr>
            <w:tcW w:w="7792" w:type="dxa"/>
            <w:tcBorders>
              <w:top w:val="nil"/>
              <w:left w:val="nil"/>
              <w:bottom w:val="nil"/>
              <w:right w:val="single" w:sz="4" w:space="0" w:color="auto"/>
            </w:tcBorders>
          </w:tcPr>
          <w:p w14:paraId="5D1E5CDF" w14:textId="1F770890" w:rsidR="00BD27CC" w:rsidRPr="00851BFC" w:rsidRDefault="00BD27CC" w:rsidP="000E3CBF">
            <w:pPr>
              <w:autoSpaceDE w:val="0"/>
              <w:autoSpaceDN w:val="0"/>
              <w:adjustRightInd w:val="0"/>
              <w:rPr>
                <w:rFonts w:cstheme="minorHAnsi"/>
                <w:b/>
                <w:bCs/>
                <w:color w:val="000000" w:themeColor="text1"/>
              </w:rPr>
            </w:pPr>
            <w:r w:rsidRPr="00851BFC">
              <w:rPr>
                <w:rFonts w:cstheme="minorHAnsi"/>
                <w:b/>
                <w:bCs/>
                <w:color w:val="000000" w:themeColor="text1"/>
              </w:rPr>
              <w:t>Have you completed the</w:t>
            </w:r>
            <w:r w:rsidR="00110E68" w:rsidRPr="00851BFC">
              <w:rPr>
                <w:rFonts w:cstheme="minorHAnsi"/>
                <w:b/>
                <w:bCs/>
                <w:color w:val="000000" w:themeColor="text1"/>
              </w:rPr>
              <w:t xml:space="preserve"> online</w:t>
            </w:r>
            <w:r w:rsidRPr="00851BFC">
              <w:rPr>
                <w:rFonts w:cstheme="minorHAnsi"/>
                <w:b/>
                <w:bCs/>
                <w:color w:val="000000" w:themeColor="text1"/>
              </w:rPr>
              <w:t xml:space="preserve"> monitoring form</w:t>
            </w:r>
            <w:r w:rsidR="00257DC7" w:rsidRPr="00851BFC">
              <w:rPr>
                <w:rFonts w:cstheme="minorHAnsi"/>
                <w:b/>
                <w:bCs/>
                <w:color w:val="000000" w:themeColor="text1"/>
              </w:rPr>
              <w:t xml:space="preserve"> </w:t>
            </w:r>
            <w:hyperlink r:id="rId31" w:history="1">
              <w:r w:rsidR="00851BFC" w:rsidRPr="00851BFC">
                <w:rPr>
                  <w:rStyle w:val="Hyperlink"/>
                  <w:b/>
                  <w:bCs/>
                </w:rPr>
                <w:t>here</w:t>
              </w:r>
            </w:hyperlink>
            <w:r w:rsidR="00851BFC" w:rsidRPr="00851BFC">
              <w:rPr>
                <w:b/>
                <w:bCs/>
              </w:rPr>
              <w:t>?</w:t>
            </w:r>
          </w:p>
        </w:tc>
        <w:tc>
          <w:tcPr>
            <w:tcW w:w="846" w:type="dxa"/>
            <w:tcBorders>
              <w:top w:val="single" w:sz="4" w:space="0" w:color="auto"/>
              <w:left w:val="single" w:sz="4" w:space="0" w:color="auto"/>
              <w:bottom w:val="single" w:sz="4" w:space="0" w:color="auto"/>
              <w:right w:val="single" w:sz="4" w:space="0" w:color="auto"/>
            </w:tcBorders>
          </w:tcPr>
          <w:p w14:paraId="1342A020" w14:textId="77777777" w:rsidR="00BD27CC" w:rsidRPr="00C1780F" w:rsidRDefault="00BD27CC" w:rsidP="000E3CBF">
            <w:pPr>
              <w:autoSpaceDE w:val="0"/>
              <w:autoSpaceDN w:val="0"/>
              <w:adjustRightInd w:val="0"/>
              <w:rPr>
                <w:rFonts w:cstheme="minorHAnsi"/>
                <w:b/>
                <w:bCs/>
              </w:rPr>
            </w:pPr>
          </w:p>
          <w:p w14:paraId="70DDCC6C" w14:textId="0F218045" w:rsidR="00BD27CC" w:rsidRPr="00C1780F" w:rsidRDefault="00BD27CC" w:rsidP="000E3CBF">
            <w:pPr>
              <w:autoSpaceDE w:val="0"/>
              <w:autoSpaceDN w:val="0"/>
              <w:adjustRightInd w:val="0"/>
              <w:rPr>
                <w:rFonts w:cstheme="minorHAnsi"/>
                <w:b/>
                <w:bCs/>
              </w:rPr>
            </w:pPr>
          </w:p>
        </w:tc>
      </w:tr>
    </w:tbl>
    <w:p w14:paraId="5669C230" w14:textId="77777777" w:rsidR="00BD27CC" w:rsidRPr="00C1780F" w:rsidRDefault="00BD27CC" w:rsidP="000E3CBF">
      <w:pPr>
        <w:autoSpaceDE w:val="0"/>
        <w:autoSpaceDN w:val="0"/>
        <w:adjustRightInd w:val="0"/>
        <w:rPr>
          <w:rFonts w:cstheme="minorHAnsi"/>
          <w:b/>
          <w:bCs/>
          <w:color w:val="000000" w:themeColor="text1"/>
        </w:rPr>
      </w:pPr>
    </w:p>
    <w:p w14:paraId="26AA0B60" w14:textId="0D3892CD" w:rsidR="00BD27CC" w:rsidRPr="00EA2C74" w:rsidRDefault="00BD27CC" w:rsidP="000E3CBF">
      <w:pPr>
        <w:autoSpaceDE w:val="0"/>
        <w:autoSpaceDN w:val="0"/>
        <w:adjustRightInd w:val="0"/>
        <w:rPr>
          <w:rFonts w:cstheme="minorHAnsi"/>
          <w:b/>
          <w:bCs/>
          <w:color w:val="000000" w:themeColor="text1"/>
        </w:rPr>
      </w:pPr>
      <w:r w:rsidRPr="00EA2C74">
        <w:rPr>
          <w:rFonts w:cstheme="minorHAnsi"/>
          <w:b/>
          <w:bCs/>
          <w:color w:val="000000" w:themeColor="text1"/>
        </w:rPr>
        <w:t>Please send your answers</w:t>
      </w:r>
      <w:r w:rsidR="00110E68" w:rsidRPr="00EA2C74">
        <w:rPr>
          <w:rFonts w:cstheme="minorHAnsi"/>
          <w:b/>
          <w:bCs/>
          <w:color w:val="000000" w:themeColor="text1"/>
        </w:rPr>
        <w:t xml:space="preserve"> along with your</w:t>
      </w:r>
      <w:r w:rsidRPr="00EA2C74">
        <w:rPr>
          <w:rFonts w:cstheme="minorHAnsi"/>
          <w:b/>
          <w:bCs/>
          <w:color w:val="000000" w:themeColor="text1"/>
        </w:rPr>
        <w:t xml:space="preserve"> photo or drawing to </w:t>
      </w:r>
      <w:hyperlink r:id="rId32" w:history="1">
        <w:r w:rsidR="00C1780F" w:rsidRPr="00EA2C74">
          <w:rPr>
            <w:rStyle w:val="Hyperlink"/>
            <w:rFonts w:cstheme="minorHAnsi"/>
            <w:b/>
            <w:bCs/>
          </w:rPr>
          <w:t>production@leedsplayhouse.org.uk</w:t>
        </w:r>
      </w:hyperlink>
      <w:r w:rsidR="007C7089" w:rsidRPr="00EA2C74">
        <w:rPr>
          <w:rFonts w:cstheme="minorHAnsi"/>
          <w:b/>
          <w:bCs/>
          <w:color w:val="000000" w:themeColor="text1"/>
        </w:rPr>
        <w:t xml:space="preserve"> </w:t>
      </w:r>
      <w:r w:rsidR="00EA2C74" w:rsidRPr="00EA2C74">
        <w:rPr>
          <w:rFonts w:cstheme="minorHAnsi"/>
          <w:b/>
          <w:bCs/>
          <w:color w:val="000000" w:themeColor="text1"/>
        </w:rPr>
        <w:t>with the subject line “Jerwood Resident Designer Application</w:t>
      </w:r>
      <w:r w:rsidR="00EA2C74" w:rsidRPr="00EA2C74">
        <w:rPr>
          <w:rFonts w:ascii="Calibri" w:hAnsi="Calibri" w:cs="Calibri"/>
          <w:b/>
          <w:bCs/>
          <w:color w:val="000000" w:themeColor="text1"/>
        </w:rPr>
        <w:t xml:space="preserve">" </w:t>
      </w:r>
      <w:r w:rsidR="007C7089" w:rsidRPr="00EA2C74">
        <w:rPr>
          <w:rFonts w:cstheme="minorHAnsi"/>
          <w:b/>
          <w:bCs/>
          <w:color w:val="000000" w:themeColor="text1"/>
        </w:rPr>
        <w:t xml:space="preserve">by </w:t>
      </w:r>
      <w:r w:rsidR="00851BFC">
        <w:rPr>
          <w:rStyle w:val="Hyperlink"/>
          <w:rFonts w:cstheme="minorHAnsi"/>
          <w:b/>
          <w:bCs/>
          <w:color w:val="000000" w:themeColor="text1"/>
          <w:sz w:val="36"/>
          <w:szCs w:val="36"/>
          <w:u w:val="none"/>
        </w:rPr>
        <w:t>Monday 13</w:t>
      </w:r>
      <w:r w:rsidR="008E18DB" w:rsidRPr="00EA2C74">
        <w:rPr>
          <w:rStyle w:val="Hyperlink"/>
          <w:rFonts w:cstheme="minorHAnsi"/>
          <w:b/>
          <w:bCs/>
          <w:color w:val="000000" w:themeColor="text1"/>
          <w:sz w:val="36"/>
          <w:szCs w:val="36"/>
          <w:u w:val="none"/>
          <w:vertAlign w:val="superscript"/>
        </w:rPr>
        <w:t>th</w:t>
      </w:r>
      <w:r w:rsidR="008E18DB" w:rsidRPr="00EA2C74">
        <w:rPr>
          <w:rStyle w:val="Hyperlink"/>
          <w:rFonts w:cstheme="minorHAnsi"/>
          <w:b/>
          <w:bCs/>
          <w:color w:val="000000" w:themeColor="text1"/>
          <w:sz w:val="36"/>
          <w:szCs w:val="36"/>
          <w:u w:val="none"/>
        </w:rPr>
        <w:t xml:space="preserve"> May at 10am</w:t>
      </w:r>
      <w:r w:rsidR="00F220DB" w:rsidRPr="00EA2C74">
        <w:rPr>
          <w:rFonts w:cstheme="minorHAnsi"/>
          <w:b/>
          <w:bCs/>
          <w:color w:val="000000" w:themeColor="text1"/>
        </w:rPr>
        <w:t>.</w:t>
      </w:r>
    </w:p>
    <w:p w14:paraId="0D3CADD8" w14:textId="1B3588A8" w:rsidR="00837A41" w:rsidRDefault="00837A41" w:rsidP="00645EB5">
      <w:pPr>
        <w:autoSpaceDE w:val="0"/>
        <w:autoSpaceDN w:val="0"/>
        <w:adjustRightInd w:val="0"/>
        <w:rPr>
          <w:rFonts w:cstheme="minorHAnsi"/>
          <w:b/>
          <w:bCs/>
        </w:rPr>
      </w:pPr>
    </w:p>
    <w:p w14:paraId="6FC85A56" w14:textId="77777777" w:rsidR="00DD0B17" w:rsidRDefault="00DD0B17" w:rsidP="00645EB5">
      <w:pPr>
        <w:autoSpaceDE w:val="0"/>
        <w:autoSpaceDN w:val="0"/>
        <w:adjustRightInd w:val="0"/>
        <w:rPr>
          <w:rFonts w:cstheme="minorHAnsi"/>
          <w:b/>
          <w:bCs/>
        </w:rPr>
      </w:pPr>
    </w:p>
    <w:p w14:paraId="1E8B3B83" w14:textId="72367BC8" w:rsidR="00837A41" w:rsidRDefault="00837A41" w:rsidP="00645EB5">
      <w:pPr>
        <w:autoSpaceDE w:val="0"/>
        <w:autoSpaceDN w:val="0"/>
        <w:adjustRightInd w:val="0"/>
        <w:rPr>
          <w:rFonts w:cstheme="minorHAnsi"/>
          <w:b/>
          <w:bCs/>
        </w:rPr>
      </w:pPr>
    </w:p>
    <w:p w14:paraId="63D5B64C" w14:textId="1145793E" w:rsidR="00B875F3" w:rsidRDefault="00EE75B6" w:rsidP="00645EB5">
      <w:pPr>
        <w:autoSpaceDE w:val="0"/>
        <w:autoSpaceDN w:val="0"/>
        <w:adjustRightInd w:val="0"/>
        <w:rPr>
          <w:rFonts w:cstheme="minorHAnsi"/>
          <w:b/>
          <w:bCs/>
        </w:rPr>
      </w:pPr>
      <w:r>
        <w:rPr>
          <w:noProof/>
        </w:rPr>
        <w:drawing>
          <wp:anchor distT="0" distB="0" distL="114300" distR="114300" simplePos="0" relativeHeight="251687936" behindDoc="0" locked="0" layoutInCell="1" allowOverlap="1" wp14:anchorId="6B089FB7" wp14:editId="4E647A98">
            <wp:simplePos x="0" y="0"/>
            <wp:positionH relativeFrom="column">
              <wp:posOffset>1839595</wp:posOffset>
            </wp:positionH>
            <wp:positionV relativeFrom="paragraph">
              <wp:posOffset>1149985</wp:posOffset>
            </wp:positionV>
            <wp:extent cx="3681095" cy="1196975"/>
            <wp:effectExtent l="0" t="0" r="1905" b="0"/>
            <wp:wrapSquare wrapText="bothSides"/>
            <wp:docPr id="1643538583" name="Picture 1" descr="Jerwoo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wood Foundation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1095" cy="11969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"https://artlogic-res.cloudinary.com/c_limit,f_auto,fl_lossy,q_auto/ws-jerwood/usr/library/main/images/jerwoordfoundation.png" \* MERGEFORMATINET </w:instrText>
      </w:r>
      <w:r w:rsidR="00000000">
        <w:fldChar w:fldCharType="separate"/>
      </w:r>
      <w:r>
        <w:fldChar w:fldCharType="end"/>
      </w:r>
      <w:r>
        <w:rPr>
          <w:rFonts w:cstheme="minorHAnsi"/>
          <w:b/>
          <w:bCs/>
          <w:noProof/>
          <w:sz w:val="20"/>
          <w:szCs w:val="20"/>
        </w:rPr>
        <w:t xml:space="preserve"> </w:t>
      </w:r>
      <w:r w:rsidR="00DD0B17">
        <w:rPr>
          <w:rFonts w:cstheme="minorHAnsi"/>
          <w:b/>
          <w:bCs/>
          <w:noProof/>
          <w:sz w:val="20"/>
          <w:szCs w:val="20"/>
        </w:rPr>
        <w:drawing>
          <wp:anchor distT="0" distB="0" distL="114300" distR="114300" simplePos="0" relativeHeight="251680768" behindDoc="0" locked="0" layoutInCell="1" allowOverlap="1" wp14:anchorId="1F3E67BB" wp14:editId="155FE940">
            <wp:simplePos x="0" y="0"/>
            <wp:positionH relativeFrom="column">
              <wp:posOffset>1839056</wp:posOffset>
            </wp:positionH>
            <wp:positionV relativeFrom="paragraph">
              <wp:posOffset>28135</wp:posOffset>
            </wp:positionV>
            <wp:extent cx="3681617" cy="988567"/>
            <wp:effectExtent l="0" t="0" r="190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3681617" cy="988567"/>
                    </a:xfrm>
                    <a:prstGeom prst="rect">
                      <a:avLst/>
                    </a:prstGeom>
                  </pic:spPr>
                </pic:pic>
              </a:graphicData>
            </a:graphic>
            <wp14:sizeRelH relativeFrom="page">
              <wp14:pctWidth>0</wp14:pctWidth>
            </wp14:sizeRelH>
            <wp14:sizeRelV relativeFrom="page">
              <wp14:pctHeight>0</wp14:pctHeight>
            </wp14:sizeRelV>
          </wp:anchor>
        </w:drawing>
      </w:r>
    </w:p>
    <w:p w14:paraId="427EC185" w14:textId="4B337CBF" w:rsidR="000653B3" w:rsidRDefault="00B875F3" w:rsidP="00645EB5">
      <w:pPr>
        <w:autoSpaceDE w:val="0"/>
        <w:autoSpaceDN w:val="0"/>
        <w:adjustRightInd w:val="0"/>
        <w:rPr>
          <w:rFonts w:cstheme="minorHAnsi"/>
          <w:b/>
          <w:bCs/>
          <w:sz w:val="20"/>
          <w:szCs w:val="20"/>
          <w:highlight w:val="green"/>
        </w:rPr>
      </w:pPr>
      <w:r>
        <w:rPr>
          <w:rFonts w:cstheme="minorHAnsi"/>
          <w:noProof/>
          <w:sz w:val="20"/>
          <w:szCs w:val="20"/>
        </w:rPr>
        <w:drawing>
          <wp:anchor distT="0" distB="0" distL="114300" distR="114300" simplePos="0" relativeHeight="251672576" behindDoc="0" locked="0" layoutInCell="1" allowOverlap="1" wp14:anchorId="672DC8C0" wp14:editId="70CABB33">
            <wp:simplePos x="0" y="0"/>
            <wp:positionH relativeFrom="column">
              <wp:posOffset>114671</wp:posOffset>
            </wp:positionH>
            <wp:positionV relativeFrom="paragraph">
              <wp:posOffset>80010</wp:posOffset>
            </wp:positionV>
            <wp:extent cx="1472565" cy="1926590"/>
            <wp:effectExtent l="0" t="0" r="635" b="381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472565" cy="1926590"/>
                    </a:xfrm>
                    <a:prstGeom prst="rect">
                      <a:avLst/>
                    </a:prstGeom>
                  </pic:spPr>
                </pic:pic>
              </a:graphicData>
            </a:graphic>
            <wp14:sizeRelH relativeFrom="margin">
              <wp14:pctWidth>0</wp14:pctWidth>
            </wp14:sizeRelH>
            <wp14:sizeRelV relativeFrom="margin">
              <wp14:pctHeight>0</wp14:pctHeight>
            </wp14:sizeRelV>
          </wp:anchor>
        </w:drawing>
      </w:r>
    </w:p>
    <w:p w14:paraId="0736EB0F" w14:textId="7FE669E5" w:rsidR="000653B3" w:rsidRDefault="000653B3" w:rsidP="00645EB5">
      <w:pPr>
        <w:autoSpaceDE w:val="0"/>
        <w:autoSpaceDN w:val="0"/>
        <w:adjustRightInd w:val="0"/>
        <w:rPr>
          <w:rFonts w:cstheme="minorHAnsi"/>
          <w:b/>
          <w:bCs/>
          <w:sz w:val="20"/>
          <w:szCs w:val="20"/>
          <w:highlight w:val="green"/>
        </w:rPr>
      </w:pPr>
    </w:p>
    <w:p w14:paraId="33BD1089" w14:textId="6E8F1455" w:rsidR="000653B3" w:rsidRDefault="000653B3" w:rsidP="00645EB5">
      <w:pPr>
        <w:autoSpaceDE w:val="0"/>
        <w:autoSpaceDN w:val="0"/>
        <w:adjustRightInd w:val="0"/>
        <w:rPr>
          <w:rFonts w:cstheme="minorHAnsi"/>
          <w:b/>
          <w:bCs/>
          <w:sz w:val="20"/>
          <w:szCs w:val="20"/>
          <w:highlight w:val="green"/>
        </w:rPr>
      </w:pPr>
    </w:p>
    <w:p w14:paraId="7DBC31AB" w14:textId="4DB2FE65" w:rsidR="000653B3" w:rsidRDefault="000653B3" w:rsidP="00645EB5">
      <w:pPr>
        <w:autoSpaceDE w:val="0"/>
        <w:autoSpaceDN w:val="0"/>
        <w:adjustRightInd w:val="0"/>
        <w:rPr>
          <w:rFonts w:cstheme="minorHAnsi"/>
          <w:b/>
          <w:bCs/>
          <w:sz w:val="20"/>
          <w:szCs w:val="20"/>
          <w:highlight w:val="green"/>
        </w:rPr>
      </w:pPr>
    </w:p>
    <w:p w14:paraId="015E2F41" w14:textId="44E400D9" w:rsidR="000653B3" w:rsidRDefault="000653B3" w:rsidP="00645EB5">
      <w:pPr>
        <w:autoSpaceDE w:val="0"/>
        <w:autoSpaceDN w:val="0"/>
        <w:adjustRightInd w:val="0"/>
        <w:rPr>
          <w:rFonts w:cstheme="minorHAnsi"/>
          <w:b/>
          <w:bCs/>
          <w:sz w:val="20"/>
          <w:szCs w:val="20"/>
          <w:highlight w:val="green"/>
        </w:rPr>
      </w:pPr>
    </w:p>
    <w:p w14:paraId="70647D67" w14:textId="3B7C9781" w:rsidR="000653B3" w:rsidRDefault="000653B3" w:rsidP="00645EB5">
      <w:pPr>
        <w:autoSpaceDE w:val="0"/>
        <w:autoSpaceDN w:val="0"/>
        <w:adjustRightInd w:val="0"/>
        <w:rPr>
          <w:rFonts w:cstheme="minorHAnsi"/>
          <w:b/>
          <w:bCs/>
          <w:sz w:val="20"/>
          <w:szCs w:val="20"/>
          <w:highlight w:val="green"/>
        </w:rPr>
      </w:pPr>
    </w:p>
    <w:p w14:paraId="2D5744B3" w14:textId="531EAE1B" w:rsidR="000653B3" w:rsidRDefault="000653B3" w:rsidP="00645EB5">
      <w:pPr>
        <w:autoSpaceDE w:val="0"/>
        <w:autoSpaceDN w:val="0"/>
        <w:adjustRightInd w:val="0"/>
        <w:rPr>
          <w:rFonts w:cstheme="minorHAnsi"/>
          <w:b/>
          <w:bCs/>
          <w:sz w:val="20"/>
          <w:szCs w:val="20"/>
          <w:highlight w:val="green"/>
        </w:rPr>
      </w:pPr>
    </w:p>
    <w:p w14:paraId="0FE5C1BB" w14:textId="77777777" w:rsidR="00B875F3" w:rsidRDefault="00B875F3" w:rsidP="00645EB5">
      <w:pPr>
        <w:autoSpaceDE w:val="0"/>
        <w:autoSpaceDN w:val="0"/>
        <w:adjustRightInd w:val="0"/>
        <w:rPr>
          <w:rFonts w:cstheme="minorHAnsi"/>
          <w:b/>
          <w:bCs/>
          <w:sz w:val="16"/>
          <w:szCs w:val="16"/>
          <w:highlight w:val="green"/>
        </w:rPr>
      </w:pPr>
    </w:p>
    <w:p w14:paraId="734D1A67" w14:textId="77777777" w:rsidR="007E5255" w:rsidRDefault="007E5255" w:rsidP="007E5255">
      <w:pPr>
        <w:autoSpaceDE w:val="0"/>
        <w:autoSpaceDN w:val="0"/>
        <w:adjustRightInd w:val="0"/>
        <w:rPr>
          <w:rFonts w:cstheme="minorHAnsi"/>
          <w:b/>
          <w:bCs/>
          <w:sz w:val="16"/>
          <w:szCs w:val="16"/>
        </w:rPr>
      </w:pPr>
    </w:p>
    <w:p w14:paraId="60200D65" w14:textId="762E8FBC" w:rsidR="007E5255" w:rsidRPr="006B426F" w:rsidRDefault="007E5255" w:rsidP="007E5255">
      <w:pPr>
        <w:autoSpaceDE w:val="0"/>
        <w:autoSpaceDN w:val="0"/>
        <w:adjustRightInd w:val="0"/>
        <w:rPr>
          <w:rFonts w:cstheme="minorHAnsi"/>
          <w:b/>
          <w:bCs/>
          <w:sz w:val="16"/>
          <w:szCs w:val="16"/>
        </w:rPr>
      </w:pPr>
      <w:r w:rsidRPr="006B426F">
        <w:rPr>
          <w:rFonts w:cstheme="minorHAnsi"/>
          <w:b/>
          <w:bCs/>
          <w:sz w:val="16"/>
          <w:szCs w:val="16"/>
        </w:rPr>
        <w:t>Image credits:</w:t>
      </w:r>
    </w:p>
    <w:p w14:paraId="48AEB335" w14:textId="77777777" w:rsidR="007E5255" w:rsidRPr="006B426F" w:rsidRDefault="007E5255" w:rsidP="007E5255">
      <w:pPr>
        <w:autoSpaceDE w:val="0"/>
        <w:autoSpaceDN w:val="0"/>
        <w:adjustRightInd w:val="0"/>
        <w:rPr>
          <w:rFonts w:cstheme="minorHAnsi"/>
          <w:sz w:val="16"/>
          <w:szCs w:val="16"/>
        </w:rPr>
      </w:pPr>
      <w:r w:rsidRPr="006B426F">
        <w:rPr>
          <w:rFonts w:cstheme="minorHAnsi"/>
          <w:sz w:val="16"/>
          <w:szCs w:val="16"/>
        </w:rPr>
        <w:t>Pg 1</w:t>
      </w:r>
      <w:r w:rsidRPr="006B426F">
        <w:rPr>
          <w:rFonts w:cstheme="minorHAnsi"/>
          <w:sz w:val="16"/>
          <w:szCs w:val="16"/>
        </w:rPr>
        <w:tab/>
        <w:t>Quarry Theatre taken by Helen Murray</w:t>
      </w:r>
    </w:p>
    <w:p w14:paraId="711DD816" w14:textId="77777777" w:rsidR="007E5255" w:rsidRPr="006B426F" w:rsidRDefault="007E5255" w:rsidP="007E5255">
      <w:pPr>
        <w:autoSpaceDE w:val="0"/>
        <w:autoSpaceDN w:val="0"/>
        <w:adjustRightInd w:val="0"/>
        <w:rPr>
          <w:rFonts w:cstheme="minorHAnsi"/>
          <w:sz w:val="16"/>
          <w:szCs w:val="16"/>
        </w:rPr>
      </w:pPr>
      <w:r w:rsidRPr="006B426F">
        <w:rPr>
          <w:rFonts w:cstheme="minorHAnsi"/>
          <w:sz w:val="16"/>
          <w:szCs w:val="16"/>
        </w:rPr>
        <w:t>Pg 3</w:t>
      </w:r>
      <w:r w:rsidRPr="006B426F">
        <w:rPr>
          <w:rFonts w:cstheme="minorHAnsi"/>
          <w:sz w:val="16"/>
          <w:szCs w:val="16"/>
        </w:rPr>
        <w:tab/>
        <w:t>Leeds Playhouse Paint shop taken by Helen Murray</w:t>
      </w:r>
    </w:p>
    <w:p w14:paraId="20F7AA0C" w14:textId="0F341E34" w:rsidR="007E5255" w:rsidRPr="006B426F" w:rsidRDefault="007E5255" w:rsidP="007E5255">
      <w:pPr>
        <w:autoSpaceDE w:val="0"/>
        <w:autoSpaceDN w:val="0"/>
        <w:adjustRightInd w:val="0"/>
        <w:rPr>
          <w:rFonts w:cstheme="minorHAnsi"/>
          <w:sz w:val="16"/>
          <w:szCs w:val="16"/>
        </w:rPr>
      </w:pPr>
      <w:r w:rsidRPr="006B426F">
        <w:rPr>
          <w:rFonts w:cstheme="minorHAnsi"/>
          <w:sz w:val="16"/>
          <w:szCs w:val="16"/>
        </w:rPr>
        <w:t>Pg 4</w:t>
      </w:r>
      <w:r w:rsidRPr="006B426F">
        <w:rPr>
          <w:rFonts w:cstheme="minorHAnsi"/>
          <w:sz w:val="16"/>
          <w:szCs w:val="16"/>
        </w:rPr>
        <w:tab/>
      </w:r>
      <w:r w:rsidRPr="006B426F">
        <w:rPr>
          <w:rFonts w:cstheme="minorHAnsi"/>
          <w:b/>
          <w:bCs/>
          <w:sz w:val="16"/>
          <w:szCs w:val="16"/>
        </w:rPr>
        <w:t>Hedwig and the Angry Inch</w:t>
      </w:r>
      <w:r w:rsidRPr="006B426F">
        <w:rPr>
          <w:rFonts w:cstheme="minorHAnsi"/>
          <w:sz w:val="16"/>
          <w:szCs w:val="16"/>
        </w:rPr>
        <w:t>, designed by Ben Stones, Lighting Design by Katherine Williams, taken by The Other Richard</w:t>
      </w:r>
    </w:p>
    <w:p w14:paraId="5843511F" w14:textId="39F2C804" w:rsidR="007E5255" w:rsidRPr="00634832" w:rsidRDefault="007E5255" w:rsidP="00634832">
      <w:pPr>
        <w:autoSpaceDE w:val="0"/>
        <w:autoSpaceDN w:val="0"/>
        <w:adjustRightInd w:val="0"/>
        <w:ind w:left="720" w:hanging="720"/>
        <w:rPr>
          <w:rFonts w:cstheme="minorHAnsi"/>
          <w:color w:val="000000" w:themeColor="text1"/>
          <w:sz w:val="16"/>
          <w:szCs w:val="16"/>
        </w:rPr>
      </w:pPr>
      <w:r w:rsidRPr="00634832">
        <w:rPr>
          <w:rFonts w:cstheme="minorHAnsi"/>
          <w:color w:val="000000" w:themeColor="text1"/>
          <w:sz w:val="16"/>
          <w:szCs w:val="16"/>
        </w:rPr>
        <w:t>Pg 5</w:t>
      </w:r>
      <w:r w:rsidRPr="00634832">
        <w:rPr>
          <w:rFonts w:cstheme="minorHAnsi"/>
          <w:color w:val="000000" w:themeColor="text1"/>
          <w:sz w:val="16"/>
          <w:szCs w:val="16"/>
        </w:rPr>
        <w:tab/>
      </w:r>
      <w:r w:rsidR="00634832" w:rsidRPr="00634832">
        <w:rPr>
          <w:rFonts w:cstheme="minorHAnsi"/>
          <w:b/>
          <w:bCs/>
          <w:color w:val="000000" w:themeColor="text1"/>
          <w:sz w:val="16"/>
          <w:szCs w:val="16"/>
        </w:rPr>
        <w:t>Jack Frost and the Search for Winter</w:t>
      </w:r>
      <w:r w:rsidRPr="00634832">
        <w:rPr>
          <w:rFonts w:cstheme="minorHAnsi"/>
          <w:color w:val="000000" w:themeColor="text1"/>
          <w:sz w:val="16"/>
          <w:szCs w:val="16"/>
        </w:rPr>
        <w:t xml:space="preserve"> by </w:t>
      </w:r>
      <w:r w:rsidR="00634832" w:rsidRPr="00634832">
        <w:rPr>
          <w:rFonts w:cstheme="minorHAnsi"/>
          <w:color w:val="000000" w:themeColor="text1"/>
          <w:sz w:val="16"/>
          <w:szCs w:val="16"/>
        </w:rPr>
        <w:t>Joseph Coelho</w:t>
      </w:r>
      <w:r w:rsidRPr="00634832">
        <w:rPr>
          <w:rFonts w:cstheme="minorHAnsi"/>
          <w:color w:val="000000" w:themeColor="text1"/>
          <w:sz w:val="16"/>
          <w:szCs w:val="16"/>
        </w:rPr>
        <w:t xml:space="preserve">, designed by </w:t>
      </w:r>
      <w:r w:rsidR="00634832" w:rsidRPr="00634832">
        <w:rPr>
          <w:rFonts w:cstheme="minorHAnsi"/>
          <w:color w:val="000000" w:themeColor="text1"/>
          <w:sz w:val="16"/>
          <w:szCs w:val="16"/>
        </w:rPr>
        <w:t>Warda Abbasi</w:t>
      </w:r>
      <w:r w:rsidRPr="00634832">
        <w:rPr>
          <w:rFonts w:cstheme="minorHAnsi"/>
          <w:color w:val="000000" w:themeColor="text1"/>
          <w:sz w:val="16"/>
          <w:szCs w:val="16"/>
        </w:rPr>
        <w:t xml:space="preserve">, </w:t>
      </w:r>
      <w:r w:rsidR="00634832" w:rsidRPr="00634832">
        <w:rPr>
          <w:rFonts w:cstheme="minorHAnsi"/>
          <w:color w:val="000000" w:themeColor="text1"/>
          <w:sz w:val="16"/>
          <w:szCs w:val="16"/>
        </w:rPr>
        <w:t xml:space="preserve">lighting by Callum Macdonald, </w:t>
      </w:r>
      <w:r w:rsidRPr="00634832">
        <w:rPr>
          <w:rFonts w:cstheme="minorHAnsi"/>
          <w:color w:val="000000" w:themeColor="text1"/>
          <w:sz w:val="16"/>
          <w:szCs w:val="16"/>
        </w:rPr>
        <w:t>taken by Brian Slater</w:t>
      </w:r>
    </w:p>
    <w:p w14:paraId="298BE609" w14:textId="0622C674" w:rsidR="007E5255" w:rsidRPr="001C7CE1" w:rsidRDefault="007E5255" w:rsidP="007E5255">
      <w:pPr>
        <w:autoSpaceDE w:val="0"/>
        <w:autoSpaceDN w:val="0"/>
        <w:adjustRightInd w:val="0"/>
        <w:ind w:left="720" w:hanging="720"/>
        <w:rPr>
          <w:rFonts w:cstheme="minorHAnsi"/>
          <w:color w:val="000000" w:themeColor="text1"/>
          <w:sz w:val="16"/>
          <w:szCs w:val="16"/>
        </w:rPr>
      </w:pPr>
      <w:r w:rsidRPr="006B426F">
        <w:rPr>
          <w:rFonts w:cstheme="minorHAnsi"/>
          <w:color w:val="000000" w:themeColor="text1"/>
          <w:sz w:val="16"/>
          <w:szCs w:val="16"/>
        </w:rPr>
        <w:t>Pg 8</w:t>
      </w:r>
      <w:r w:rsidRPr="006B426F">
        <w:rPr>
          <w:rFonts w:cstheme="minorHAnsi"/>
          <w:color w:val="000000" w:themeColor="text1"/>
          <w:sz w:val="16"/>
          <w:szCs w:val="16"/>
        </w:rPr>
        <w:tab/>
      </w:r>
      <w:r w:rsidR="008E18DB">
        <w:rPr>
          <w:rFonts w:cstheme="minorHAnsi"/>
          <w:b/>
          <w:bCs/>
          <w:color w:val="000000" w:themeColor="text1"/>
          <w:sz w:val="16"/>
          <w:szCs w:val="16"/>
        </w:rPr>
        <w:t>Beautiful Thing</w:t>
      </w:r>
      <w:r w:rsidR="001C7CE1">
        <w:rPr>
          <w:rFonts w:cstheme="minorHAnsi"/>
          <w:color w:val="000000" w:themeColor="text1"/>
          <w:sz w:val="16"/>
          <w:szCs w:val="16"/>
        </w:rPr>
        <w:t xml:space="preserve"> designed by </w:t>
      </w:r>
      <w:r w:rsidR="008E18DB">
        <w:rPr>
          <w:rFonts w:cstheme="minorHAnsi"/>
          <w:color w:val="000000" w:themeColor="text1"/>
          <w:sz w:val="16"/>
          <w:szCs w:val="16"/>
        </w:rPr>
        <w:t xml:space="preserve">Rosie </w:t>
      </w:r>
      <w:proofErr w:type="spellStart"/>
      <w:r w:rsidR="008E18DB">
        <w:rPr>
          <w:rFonts w:cstheme="minorHAnsi"/>
          <w:color w:val="000000" w:themeColor="text1"/>
          <w:sz w:val="16"/>
          <w:szCs w:val="16"/>
        </w:rPr>
        <w:t>Elnile</w:t>
      </w:r>
      <w:proofErr w:type="spellEnd"/>
      <w:r w:rsidR="001C7CE1">
        <w:rPr>
          <w:rFonts w:cstheme="minorHAnsi"/>
          <w:color w:val="000000" w:themeColor="text1"/>
          <w:sz w:val="16"/>
          <w:szCs w:val="16"/>
        </w:rPr>
        <w:t xml:space="preserve">, Lighting Design by </w:t>
      </w:r>
      <w:r w:rsidR="008E18DB">
        <w:rPr>
          <w:rFonts w:cstheme="minorHAnsi"/>
          <w:color w:val="000000" w:themeColor="text1"/>
          <w:sz w:val="16"/>
          <w:szCs w:val="16"/>
        </w:rPr>
        <w:t>Elliot Griggs,</w:t>
      </w:r>
      <w:r w:rsidR="001C7CE1">
        <w:rPr>
          <w:rFonts w:cstheme="minorHAnsi"/>
          <w:color w:val="000000" w:themeColor="text1"/>
          <w:sz w:val="16"/>
          <w:szCs w:val="16"/>
        </w:rPr>
        <w:t xml:space="preserve"> taken </w:t>
      </w:r>
      <w:r w:rsidR="008E18DB">
        <w:rPr>
          <w:rFonts w:cstheme="minorHAnsi"/>
          <w:color w:val="000000" w:themeColor="text1"/>
          <w:sz w:val="16"/>
          <w:szCs w:val="16"/>
        </w:rPr>
        <w:t>by The Other Richard</w:t>
      </w:r>
    </w:p>
    <w:p w14:paraId="071E9E26" w14:textId="4E458793" w:rsidR="007E5255" w:rsidRPr="006B426F" w:rsidRDefault="007E5255" w:rsidP="007E5255">
      <w:pPr>
        <w:autoSpaceDE w:val="0"/>
        <w:autoSpaceDN w:val="0"/>
        <w:adjustRightInd w:val="0"/>
        <w:rPr>
          <w:rFonts w:cstheme="minorHAnsi"/>
          <w:sz w:val="16"/>
          <w:szCs w:val="16"/>
        </w:rPr>
      </w:pPr>
      <w:r w:rsidRPr="006B426F">
        <w:rPr>
          <w:rFonts w:cstheme="minorHAnsi"/>
          <w:sz w:val="16"/>
          <w:szCs w:val="16"/>
        </w:rPr>
        <w:t>Pg 1</w:t>
      </w:r>
      <w:r w:rsidR="00032093">
        <w:rPr>
          <w:rFonts w:cstheme="minorHAnsi"/>
          <w:sz w:val="16"/>
          <w:szCs w:val="16"/>
        </w:rPr>
        <w:t>0</w:t>
      </w:r>
      <w:r w:rsidRPr="006B426F">
        <w:rPr>
          <w:rFonts w:cstheme="minorHAnsi"/>
          <w:sz w:val="16"/>
          <w:szCs w:val="16"/>
        </w:rPr>
        <w:tab/>
        <w:t>Rachel Hodgson in Leeds Playhouse Wardrobe Department, taken by Anthony Robling</w:t>
      </w:r>
    </w:p>
    <w:p w14:paraId="0CD265E9" w14:textId="26053CB9" w:rsidR="007E5255" w:rsidRDefault="007E5255" w:rsidP="007E5255">
      <w:pPr>
        <w:autoSpaceDE w:val="0"/>
        <w:autoSpaceDN w:val="0"/>
        <w:adjustRightInd w:val="0"/>
        <w:rPr>
          <w:rFonts w:cstheme="minorHAnsi"/>
          <w:sz w:val="16"/>
          <w:szCs w:val="16"/>
        </w:rPr>
      </w:pPr>
      <w:r w:rsidRPr="006B426F">
        <w:rPr>
          <w:rFonts w:cstheme="minorHAnsi"/>
          <w:sz w:val="16"/>
          <w:szCs w:val="16"/>
        </w:rPr>
        <w:t>Pg 1</w:t>
      </w:r>
      <w:r w:rsidR="00032093">
        <w:rPr>
          <w:rFonts w:cstheme="minorHAnsi"/>
          <w:sz w:val="16"/>
          <w:szCs w:val="16"/>
        </w:rPr>
        <w:t>1</w:t>
      </w:r>
      <w:r w:rsidRPr="006B426F">
        <w:rPr>
          <w:rFonts w:cstheme="minorHAnsi"/>
          <w:sz w:val="16"/>
          <w:szCs w:val="16"/>
        </w:rPr>
        <w:tab/>
        <w:t>Leeds Playhouse Soft Furnishing Room taken by Helen Murray</w:t>
      </w:r>
    </w:p>
    <w:p w14:paraId="050396F5" w14:textId="63957140" w:rsidR="00032093" w:rsidRPr="008E18DB" w:rsidRDefault="00032093" w:rsidP="007E5255">
      <w:pPr>
        <w:autoSpaceDE w:val="0"/>
        <w:autoSpaceDN w:val="0"/>
        <w:adjustRightInd w:val="0"/>
        <w:rPr>
          <w:rFonts w:cstheme="minorHAnsi"/>
          <w:sz w:val="16"/>
          <w:szCs w:val="16"/>
        </w:rPr>
      </w:pPr>
      <w:r w:rsidRPr="006B426F">
        <w:rPr>
          <w:rFonts w:cstheme="minorHAnsi"/>
          <w:sz w:val="16"/>
          <w:szCs w:val="16"/>
        </w:rPr>
        <w:t xml:space="preserve">Pg </w:t>
      </w:r>
      <w:r>
        <w:rPr>
          <w:rFonts w:cstheme="minorHAnsi"/>
          <w:sz w:val="16"/>
          <w:szCs w:val="16"/>
        </w:rPr>
        <w:t>12</w:t>
      </w:r>
      <w:r w:rsidRPr="006B426F">
        <w:rPr>
          <w:rFonts w:cstheme="minorHAnsi"/>
          <w:sz w:val="16"/>
          <w:szCs w:val="16"/>
        </w:rPr>
        <w:tab/>
      </w:r>
      <w:r w:rsidR="008E18DB">
        <w:rPr>
          <w:rFonts w:cstheme="minorHAnsi"/>
          <w:sz w:val="16"/>
          <w:szCs w:val="16"/>
        </w:rPr>
        <w:t xml:space="preserve">Images of Warda Abbasi and Delicia Sorhaindo taken by Cian </w:t>
      </w:r>
      <w:proofErr w:type="spellStart"/>
      <w:r w:rsidR="008E18DB">
        <w:rPr>
          <w:rFonts w:cstheme="minorHAnsi"/>
          <w:sz w:val="16"/>
          <w:szCs w:val="16"/>
        </w:rPr>
        <w:t>O’Riain</w:t>
      </w:r>
      <w:proofErr w:type="spellEnd"/>
    </w:p>
    <w:p w14:paraId="3EF0B6F0" w14:textId="77D5FDE0" w:rsidR="007E5255" w:rsidRPr="007E5255" w:rsidRDefault="007E5255" w:rsidP="007E5255">
      <w:pPr>
        <w:autoSpaceDE w:val="0"/>
        <w:autoSpaceDN w:val="0"/>
        <w:adjustRightInd w:val="0"/>
        <w:rPr>
          <w:rFonts w:cstheme="minorHAnsi"/>
          <w:sz w:val="16"/>
          <w:szCs w:val="16"/>
        </w:rPr>
      </w:pPr>
      <w:r>
        <w:rPr>
          <w:rFonts w:cstheme="minorHAnsi"/>
          <w:sz w:val="16"/>
          <w:szCs w:val="16"/>
        </w:rPr>
        <w:t>Pg 1</w:t>
      </w:r>
      <w:r w:rsidR="00032093">
        <w:rPr>
          <w:rFonts w:cstheme="minorHAnsi"/>
          <w:sz w:val="16"/>
          <w:szCs w:val="16"/>
        </w:rPr>
        <w:t>4</w:t>
      </w:r>
      <w:r>
        <w:rPr>
          <w:rFonts w:cstheme="minorHAnsi"/>
          <w:sz w:val="16"/>
          <w:szCs w:val="16"/>
        </w:rPr>
        <w:tab/>
      </w:r>
      <w:r w:rsidR="00EE75B6">
        <w:rPr>
          <w:rFonts w:cstheme="minorHAnsi"/>
          <w:sz w:val="16"/>
          <w:szCs w:val="16"/>
        </w:rPr>
        <w:t xml:space="preserve">Deputy Props Manager Beth Clenton working on </w:t>
      </w:r>
      <w:r w:rsidR="00EE75B6">
        <w:rPr>
          <w:rFonts w:cstheme="minorHAnsi"/>
          <w:b/>
          <w:bCs/>
          <w:sz w:val="16"/>
          <w:szCs w:val="16"/>
        </w:rPr>
        <w:t>The Enormous Crocodile</w:t>
      </w:r>
      <w:r w:rsidR="00EE75B6" w:rsidRPr="007D3B63">
        <w:rPr>
          <w:rFonts w:cstheme="minorHAnsi"/>
          <w:sz w:val="16"/>
          <w:szCs w:val="16"/>
        </w:rPr>
        <w:t xml:space="preserve">, taken by </w:t>
      </w:r>
      <w:r w:rsidR="00EE75B6">
        <w:rPr>
          <w:rFonts w:cstheme="minorHAnsi"/>
          <w:sz w:val="16"/>
          <w:szCs w:val="16"/>
        </w:rPr>
        <w:t>Pamela</w:t>
      </w:r>
      <w:r w:rsidR="00EE75B6" w:rsidRPr="007D3B63">
        <w:rPr>
          <w:rFonts w:cstheme="minorHAnsi"/>
          <w:sz w:val="16"/>
          <w:szCs w:val="16"/>
        </w:rPr>
        <w:t xml:space="preserve"> </w:t>
      </w:r>
      <w:r w:rsidR="00EE75B6">
        <w:rPr>
          <w:rFonts w:cstheme="minorHAnsi"/>
          <w:sz w:val="16"/>
          <w:szCs w:val="16"/>
        </w:rPr>
        <w:t>Raith</w:t>
      </w:r>
    </w:p>
    <w:sectPr w:rsidR="007E5255" w:rsidRPr="007E5255" w:rsidSect="00DC1A5E">
      <w:headerReference w:type="even" r:id="rId37"/>
      <w:headerReference w:type="default" r:id="rId38"/>
      <w:footerReference w:type="even" r:id="rId39"/>
      <w:footerReference w:type="default" r:id="rId40"/>
      <w:headerReference w:type="first" r:id="rId41"/>
      <w:footerReference w:type="first" r:id="rId42"/>
      <w:pgSz w:w="11900" w:h="16840"/>
      <w:pgMar w:top="0" w:right="1440" w:bottom="4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FC44E" w14:textId="77777777" w:rsidR="00DC1A5E" w:rsidRDefault="00DC1A5E" w:rsidP="00E53485">
      <w:r>
        <w:separator/>
      </w:r>
    </w:p>
  </w:endnote>
  <w:endnote w:type="continuationSeparator" w:id="0">
    <w:p w14:paraId="0AA7D31F" w14:textId="77777777" w:rsidR="00DC1A5E" w:rsidRDefault="00DC1A5E" w:rsidP="00E53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ropolis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6375903"/>
      <w:docPartObj>
        <w:docPartGallery w:val="Page Numbers (Bottom of Page)"/>
        <w:docPartUnique/>
      </w:docPartObj>
    </w:sdtPr>
    <w:sdtContent>
      <w:p w14:paraId="3DF3CF09" w14:textId="1CF87548" w:rsidR="00E53485" w:rsidRDefault="00E53485" w:rsidP="00F45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9E88D2" w14:textId="77777777" w:rsidR="00E53485" w:rsidRDefault="00E53485" w:rsidP="00E534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000000" w:themeColor="text1"/>
      </w:rPr>
      <w:id w:val="1218772914"/>
      <w:docPartObj>
        <w:docPartGallery w:val="Page Numbers (Bottom of Page)"/>
        <w:docPartUnique/>
      </w:docPartObj>
    </w:sdtPr>
    <w:sdtContent>
      <w:p w14:paraId="41130D6E" w14:textId="79D5987F" w:rsidR="00E53485" w:rsidRPr="00D075FF" w:rsidRDefault="00E53485" w:rsidP="00F45D93">
        <w:pPr>
          <w:pStyle w:val="Footer"/>
          <w:framePr w:wrap="none" w:vAnchor="text" w:hAnchor="margin" w:xAlign="right" w:y="1"/>
          <w:rPr>
            <w:rStyle w:val="PageNumber"/>
            <w:color w:val="000000" w:themeColor="text1"/>
          </w:rPr>
        </w:pPr>
        <w:r w:rsidRPr="00D075FF">
          <w:rPr>
            <w:rStyle w:val="PageNumber"/>
            <w:color w:val="000000" w:themeColor="text1"/>
          </w:rPr>
          <w:fldChar w:fldCharType="begin"/>
        </w:r>
        <w:r w:rsidRPr="00D075FF">
          <w:rPr>
            <w:rStyle w:val="PageNumber"/>
            <w:color w:val="000000" w:themeColor="text1"/>
          </w:rPr>
          <w:instrText xml:space="preserve"> PAGE </w:instrText>
        </w:r>
        <w:r w:rsidRPr="00D075FF">
          <w:rPr>
            <w:rStyle w:val="PageNumber"/>
            <w:color w:val="000000" w:themeColor="text1"/>
          </w:rPr>
          <w:fldChar w:fldCharType="separate"/>
        </w:r>
        <w:r w:rsidRPr="00D075FF">
          <w:rPr>
            <w:rStyle w:val="PageNumber"/>
            <w:noProof/>
            <w:color w:val="000000" w:themeColor="text1"/>
          </w:rPr>
          <w:t>1</w:t>
        </w:r>
        <w:r w:rsidRPr="00D075FF">
          <w:rPr>
            <w:rStyle w:val="PageNumber"/>
            <w:color w:val="000000" w:themeColor="text1"/>
          </w:rPr>
          <w:fldChar w:fldCharType="end"/>
        </w:r>
      </w:p>
    </w:sdtContent>
  </w:sdt>
  <w:p w14:paraId="6127707B" w14:textId="77777777" w:rsidR="00E53485" w:rsidRDefault="00E53485" w:rsidP="00E5348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1F81" w14:textId="77777777" w:rsidR="00BD27CC" w:rsidRDefault="00BD2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44B53" w14:textId="77777777" w:rsidR="00DC1A5E" w:rsidRDefault="00DC1A5E" w:rsidP="00E53485">
      <w:r>
        <w:separator/>
      </w:r>
    </w:p>
  </w:footnote>
  <w:footnote w:type="continuationSeparator" w:id="0">
    <w:p w14:paraId="7CA9ECA8" w14:textId="77777777" w:rsidR="00DC1A5E" w:rsidRDefault="00DC1A5E" w:rsidP="00E53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EE501" w14:textId="77777777" w:rsidR="000D59B8" w:rsidRDefault="000D5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CEC35" w14:textId="77777777" w:rsidR="000D59B8" w:rsidRDefault="000D5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EFA5" w14:textId="77777777" w:rsidR="000D59B8" w:rsidRDefault="000D5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01C52"/>
    <w:multiLevelType w:val="hybridMultilevel"/>
    <w:tmpl w:val="33C0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B24D5"/>
    <w:multiLevelType w:val="hybridMultilevel"/>
    <w:tmpl w:val="6114A7D0"/>
    <w:lvl w:ilvl="0" w:tplc="1DBE4E46">
      <w:start w:val="1"/>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52340"/>
    <w:multiLevelType w:val="multilevel"/>
    <w:tmpl w:val="B17E9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B0467D"/>
    <w:multiLevelType w:val="hybridMultilevel"/>
    <w:tmpl w:val="E32EF0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73B28"/>
    <w:multiLevelType w:val="multilevel"/>
    <w:tmpl w:val="3D48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61A93"/>
    <w:multiLevelType w:val="hybridMultilevel"/>
    <w:tmpl w:val="0BD675A6"/>
    <w:lvl w:ilvl="0" w:tplc="BD26D668">
      <w:start w:val="2"/>
      <w:numFmt w:val="bullet"/>
      <w:lvlText w:val="-"/>
      <w:lvlJc w:val="left"/>
      <w:pPr>
        <w:ind w:left="720" w:hanging="360"/>
      </w:pPr>
      <w:rPr>
        <w:rFonts w:ascii="Metropolis Medium" w:eastAsiaTheme="minorHAnsi" w:hAnsi="Metropolis 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93CAF"/>
    <w:multiLevelType w:val="hybridMultilevel"/>
    <w:tmpl w:val="B17E9A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F7BC1"/>
    <w:multiLevelType w:val="hybridMultilevel"/>
    <w:tmpl w:val="DF4C1F84"/>
    <w:lvl w:ilvl="0" w:tplc="00364E06">
      <w:start w:val="21"/>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C616C"/>
    <w:multiLevelType w:val="hybridMultilevel"/>
    <w:tmpl w:val="0C06B24E"/>
    <w:lvl w:ilvl="0" w:tplc="8912016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62067"/>
    <w:multiLevelType w:val="multilevel"/>
    <w:tmpl w:val="6D4A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60F74"/>
    <w:multiLevelType w:val="hybridMultilevel"/>
    <w:tmpl w:val="052CB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92A40"/>
    <w:multiLevelType w:val="hybridMultilevel"/>
    <w:tmpl w:val="8D9AE38A"/>
    <w:lvl w:ilvl="0" w:tplc="85DA8B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E462D"/>
    <w:multiLevelType w:val="hybridMultilevel"/>
    <w:tmpl w:val="BD889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81755B"/>
    <w:multiLevelType w:val="hybridMultilevel"/>
    <w:tmpl w:val="2C1210B6"/>
    <w:lvl w:ilvl="0" w:tplc="D062EC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641398"/>
    <w:multiLevelType w:val="multilevel"/>
    <w:tmpl w:val="C0A87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F5763A"/>
    <w:multiLevelType w:val="multilevel"/>
    <w:tmpl w:val="C8560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330519"/>
    <w:multiLevelType w:val="hybridMultilevel"/>
    <w:tmpl w:val="805CAF8C"/>
    <w:lvl w:ilvl="0" w:tplc="0809000F">
      <w:start w:val="1"/>
      <w:numFmt w:val="decimal"/>
      <w:lvlText w:val="%1."/>
      <w:lvlJc w:val="left"/>
      <w:pPr>
        <w:ind w:left="720" w:hanging="360"/>
      </w:pPr>
      <w:rPr>
        <w:rFonts w:hint="default"/>
      </w:rPr>
    </w:lvl>
    <w:lvl w:ilvl="1" w:tplc="85DA8B7C">
      <w:numFmt w:val="bullet"/>
      <w:lvlText w:val="-"/>
      <w:lvlJc w:val="left"/>
      <w:pPr>
        <w:ind w:left="72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C70A84"/>
    <w:multiLevelType w:val="hybridMultilevel"/>
    <w:tmpl w:val="4CC207CC"/>
    <w:lvl w:ilvl="0" w:tplc="0809000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D50C49"/>
    <w:multiLevelType w:val="hybridMultilevel"/>
    <w:tmpl w:val="96C45A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1651307"/>
    <w:multiLevelType w:val="hybridMultilevel"/>
    <w:tmpl w:val="9648E6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457A67"/>
    <w:multiLevelType w:val="hybridMultilevel"/>
    <w:tmpl w:val="2BFE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D4063"/>
    <w:multiLevelType w:val="multilevel"/>
    <w:tmpl w:val="BA6C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DD358B"/>
    <w:multiLevelType w:val="multilevel"/>
    <w:tmpl w:val="CB90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0D3F84"/>
    <w:multiLevelType w:val="hybridMultilevel"/>
    <w:tmpl w:val="EA44B2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962A17"/>
    <w:multiLevelType w:val="hybridMultilevel"/>
    <w:tmpl w:val="CF3AA374"/>
    <w:lvl w:ilvl="0" w:tplc="85DA8B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038C5"/>
    <w:multiLevelType w:val="hybridMultilevel"/>
    <w:tmpl w:val="97A054CA"/>
    <w:lvl w:ilvl="0" w:tplc="00364E06">
      <w:start w:val="21"/>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85107"/>
    <w:multiLevelType w:val="multilevel"/>
    <w:tmpl w:val="912E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FB14D7"/>
    <w:multiLevelType w:val="hybridMultilevel"/>
    <w:tmpl w:val="E4FC18EC"/>
    <w:lvl w:ilvl="0" w:tplc="EE92DC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865799"/>
    <w:multiLevelType w:val="hybridMultilevel"/>
    <w:tmpl w:val="805CAF8C"/>
    <w:lvl w:ilvl="0" w:tplc="0809000F">
      <w:start w:val="1"/>
      <w:numFmt w:val="decimal"/>
      <w:lvlText w:val="%1."/>
      <w:lvlJc w:val="left"/>
      <w:pPr>
        <w:ind w:left="720" w:hanging="360"/>
      </w:pPr>
      <w:rPr>
        <w:rFonts w:hint="default"/>
      </w:rPr>
    </w:lvl>
    <w:lvl w:ilvl="1" w:tplc="85DA8B7C">
      <w:numFmt w:val="bullet"/>
      <w:lvlText w:val="-"/>
      <w:lvlJc w:val="left"/>
      <w:pPr>
        <w:ind w:left="72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2672FC"/>
    <w:multiLevelType w:val="hybridMultilevel"/>
    <w:tmpl w:val="8362B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203725"/>
    <w:multiLevelType w:val="hybridMultilevel"/>
    <w:tmpl w:val="0C44F3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B054E97"/>
    <w:multiLevelType w:val="hybridMultilevel"/>
    <w:tmpl w:val="1E1A4848"/>
    <w:lvl w:ilvl="0" w:tplc="51C66BE2">
      <w:start w:val="21"/>
      <w:numFmt w:val="bullet"/>
      <w:lvlText w:val="-"/>
      <w:lvlJc w:val="left"/>
      <w:pPr>
        <w:ind w:left="1800" w:hanging="360"/>
      </w:pPr>
      <w:rPr>
        <w:rFonts w:ascii="Calibri" w:eastAsiaTheme="minorHAnsi" w:hAnsi="Calibri" w:cstheme="minorHAns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BA23CE6"/>
    <w:multiLevelType w:val="hybridMultilevel"/>
    <w:tmpl w:val="197C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728906">
    <w:abstractNumId w:val="27"/>
  </w:num>
  <w:num w:numId="2" w16cid:durableId="359741000">
    <w:abstractNumId w:val="32"/>
  </w:num>
  <w:num w:numId="3" w16cid:durableId="1906376979">
    <w:abstractNumId w:val="5"/>
  </w:num>
  <w:num w:numId="4" w16cid:durableId="1195312155">
    <w:abstractNumId w:val="11"/>
  </w:num>
  <w:num w:numId="5" w16cid:durableId="52698222">
    <w:abstractNumId w:val="8"/>
  </w:num>
  <w:num w:numId="6" w16cid:durableId="699359445">
    <w:abstractNumId w:val="13"/>
  </w:num>
  <w:num w:numId="7" w16cid:durableId="820851796">
    <w:abstractNumId w:val="22"/>
  </w:num>
  <w:num w:numId="8" w16cid:durableId="2142771907">
    <w:abstractNumId w:val="18"/>
  </w:num>
  <w:num w:numId="9" w16cid:durableId="1719279983">
    <w:abstractNumId w:val="14"/>
  </w:num>
  <w:num w:numId="10" w16cid:durableId="1766458776">
    <w:abstractNumId w:val="4"/>
  </w:num>
  <w:num w:numId="11" w16cid:durableId="1205601122">
    <w:abstractNumId w:val="15"/>
  </w:num>
  <w:num w:numId="12" w16cid:durableId="1701473695">
    <w:abstractNumId w:val="6"/>
  </w:num>
  <w:num w:numId="13" w16cid:durableId="919289650">
    <w:abstractNumId w:val="29"/>
  </w:num>
  <w:num w:numId="14" w16cid:durableId="1798641488">
    <w:abstractNumId w:val="1"/>
  </w:num>
  <w:num w:numId="15" w16cid:durableId="1957835054">
    <w:abstractNumId w:val="0"/>
  </w:num>
  <w:num w:numId="16" w16cid:durableId="644090667">
    <w:abstractNumId w:val="12"/>
  </w:num>
  <w:num w:numId="17" w16cid:durableId="1289630977">
    <w:abstractNumId w:val="30"/>
  </w:num>
  <w:num w:numId="18" w16cid:durableId="503205736">
    <w:abstractNumId w:val="23"/>
  </w:num>
  <w:num w:numId="19" w16cid:durableId="1602831016">
    <w:abstractNumId w:val="19"/>
  </w:num>
  <w:num w:numId="20" w16cid:durableId="535508899">
    <w:abstractNumId w:val="17"/>
  </w:num>
  <w:num w:numId="21" w16cid:durableId="1217090469">
    <w:abstractNumId w:val="16"/>
  </w:num>
  <w:num w:numId="22" w16cid:durableId="201554707">
    <w:abstractNumId w:val="24"/>
  </w:num>
  <w:num w:numId="23" w16cid:durableId="1521432093">
    <w:abstractNumId w:val="10"/>
  </w:num>
  <w:num w:numId="24" w16cid:durableId="37096825">
    <w:abstractNumId w:val="28"/>
  </w:num>
  <w:num w:numId="25" w16cid:durableId="641933468">
    <w:abstractNumId w:val="2"/>
  </w:num>
  <w:num w:numId="26" w16cid:durableId="800225468">
    <w:abstractNumId w:val="9"/>
  </w:num>
  <w:num w:numId="27" w16cid:durableId="138113378">
    <w:abstractNumId w:val="25"/>
  </w:num>
  <w:num w:numId="28" w16cid:durableId="1745033226">
    <w:abstractNumId w:val="7"/>
  </w:num>
  <w:num w:numId="29" w16cid:durableId="633024604">
    <w:abstractNumId w:val="20"/>
  </w:num>
  <w:num w:numId="30" w16cid:durableId="703483465">
    <w:abstractNumId w:val="26"/>
  </w:num>
  <w:num w:numId="31" w16cid:durableId="130441793">
    <w:abstractNumId w:val="21"/>
  </w:num>
  <w:num w:numId="32" w16cid:durableId="843589096">
    <w:abstractNumId w:val="31"/>
  </w:num>
  <w:num w:numId="33" w16cid:durableId="1400444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B74"/>
    <w:rsid w:val="00027737"/>
    <w:rsid w:val="000318A1"/>
    <w:rsid w:val="00032093"/>
    <w:rsid w:val="000653B3"/>
    <w:rsid w:val="000B5FE3"/>
    <w:rsid w:val="000D59B8"/>
    <w:rsid w:val="000E3CBF"/>
    <w:rsid w:val="00103D43"/>
    <w:rsid w:val="00110E68"/>
    <w:rsid w:val="00114C5E"/>
    <w:rsid w:val="0016603C"/>
    <w:rsid w:val="001758B0"/>
    <w:rsid w:val="001B0B74"/>
    <w:rsid w:val="001C7B47"/>
    <w:rsid w:val="001C7CE1"/>
    <w:rsid w:val="00216C9F"/>
    <w:rsid w:val="00245930"/>
    <w:rsid w:val="00257DC7"/>
    <w:rsid w:val="00271FB8"/>
    <w:rsid w:val="00285FF2"/>
    <w:rsid w:val="00292B87"/>
    <w:rsid w:val="002C00E2"/>
    <w:rsid w:val="002D5815"/>
    <w:rsid w:val="002D597E"/>
    <w:rsid w:val="002E69D0"/>
    <w:rsid w:val="002F3C09"/>
    <w:rsid w:val="003034A0"/>
    <w:rsid w:val="00332EEE"/>
    <w:rsid w:val="00335667"/>
    <w:rsid w:val="003454F7"/>
    <w:rsid w:val="00347D2B"/>
    <w:rsid w:val="00366319"/>
    <w:rsid w:val="00395396"/>
    <w:rsid w:val="003A6860"/>
    <w:rsid w:val="003B11C3"/>
    <w:rsid w:val="003B6A9E"/>
    <w:rsid w:val="003C4C09"/>
    <w:rsid w:val="003D51C4"/>
    <w:rsid w:val="003E0B2B"/>
    <w:rsid w:val="003F38B4"/>
    <w:rsid w:val="00421763"/>
    <w:rsid w:val="00460D15"/>
    <w:rsid w:val="00465E17"/>
    <w:rsid w:val="00477FBA"/>
    <w:rsid w:val="004E5B1A"/>
    <w:rsid w:val="005335BD"/>
    <w:rsid w:val="00584BE8"/>
    <w:rsid w:val="00593396"/>
    <w:rsid w:val="005D0CFF"/>
    <w:rsid w:val="005D286D"/>
    <w:rsid w:val="005D4DF8"/>
    <w:rsid w:val="005F2B3E"/>
    <w:rsid w:val="0060364F"/>
    <w:rsid w:val="0061515D"/>
    <w:rsid w:val="00630AC8"/>
    <w:rsid w:val="00634832"/>
    <w:rsid w:val="00637276"/>
    <w:rsid w:val="00645EB5"/>
    <w:rsid w:val="006947D9"/>
    <w:rsid w:val="006D4C53"/>
    <w:rsid w:val="006F6B3C"/>
    <w:rsid w:val="0070171F"/>
    <w:rsid w:val="00715526"/>
    <w:rsid w:val="0072628E"/>
    <w:rsid w:val="007505CC"/>
    <w:rsid w:val="00761DFA"/>
    <w:rsid w:val="00770620"/>
    <w:rsid w:val="00777F0F"/>
    <w:rsid w:val="0079716E"/>
    <w:rsid w:val="007A58AA"/>
    <w:rsid w:val="007C7089"/>
    <w:rsid w:val="007E5255"/>
    <w:rsid w:val="007E6ACB"/>
    <w:rsid w:val="00816A75"/>
    <w:rsid w:val="008268D9"/>
    <w:rsid w:val="008320F7"/>
    <w:rsid w:val="00837A41"/>
    <w:rsid w:val="00851BFC"/>
    <w:rsid w:val="00856FD1"/>
    <w:rsid w:val="00870BD1"/>
    <w:rsid w:val="0088275B"/>
    <w:rsid w:val="008867D9"/>
    <w:rsid w:val="00897659"/>
    <w:rsid w:val="008B0C1C"/>
    <w:rsid w:val="008B386A"/>
    <w:rsid w:val="008E18DB"/>
    <w:rsid w:val="00902758"/>
    <w:rsid w:val="00902EE0"/>
    <w:rsid w:val="009436CC"/>
    <w:rsid w:val="0095169D"/>
    <w:rsid w:val="00971524"/>
    <w:rsid w:val="009C3B44"/>
    <w:rsid w:val="009E586D"/>
    <w:rsid w:val="009E6C81"/>
    <w:rsid w:val="009F3ACF"/>
    <w:rsid w:val="00A202A0"/>
    <w:rsid w:val="00A64C26"/>
    <w:rsid w:val="00A73942"/>
    <w:rsid w:val="00AA2E7C"/>
    <w:rsid w:val="00AC7EA8"/>
    <w:rsid w:val="00AE7197"/>
    <w:rsid w:val="00AF0D22"/>
    <w:rsid w:val="00AF243D"/>
    <w:rsid w:val="00AF7390"/>
    <w:rsid w:val="00B00585"/>
    <w:rsid w:val="00B12E97"/>
    <w:rsid w:val="00B14B67"/>
    <w:rsid w:val="00B14D7B"/>
    <w:rsid w:val="00B22CEB"/>
    <w:rsid w:val="00B35A50"/>
    <w:rsid w:val="00B46F4E"/>
    <w:rsid w:val="00B473DF"/>
    <w:rsid w:val="00B5799F"/>
    <w:rsid w:val="00B601AB"/>
    <w:rsid w:val="00B613AB"/>
    <w:rsid w:val="00B62C3F"/>
    <w:rsid w:val="00B63010"/>
    <w:rsid w:val="00B83E77"/>
    <w:rsid w:val="00B875F3"/>
    <w:rsid w:val="00B95975"/>
    <w:rsid w:val="00BA70E4"/>
    <w:rsid w:val="00BC3EA9"/>
    <w:rsid w:val="00BD27CC"/>
    <w:rsid w:val="00C12B6E"/>
    <w:rsid w:val="00C1780F"/>
    <w:rsid w:val="00C25B9B"/>
    <w:rsid w:val="00C3228E"/>
    <w:rsid w:val="00C6296F"/>
    <w:rsid w:val="00CB650E"/>
    <w:rsid w:val="00CC5DA9"/>
    <w:rsid w:val="00CD06FD"/>
    <w:rsid w:val="00CD0768"/>
    <w:rsid w:val="00D0644E"/>
    <w:rsid w:val="00D075FF"/>
    <w:rsid w:val="00D11E8E"/>
    <w:rsid w:val="00D51A05"/>
    <w:rsid w:val="00D64E3C"/>
    <w:rsid w:val="00D67028"/>
    <w:rsid w:val="00DC160F"/>
    <w:rsid w:val="00DC1A5E"/>
    <w:rsid w:val="00DD0B17"/>
    <w:rsid w:val="00DE5BEA"/>
    <w:rsid w:val="00DF7347"/>
    <w:rsid w:val="00E12549"/>
    <w:rsid w:val="00E15C7B"/>
    <w:rsid w:val="00E247EA"/>
    <w:rsid w:val="00E53485"/>
    <w:rsid w:val="00E60569"/>
    <w:rsid w:val="00E6533B"/>
    <w:rsid w:val="00E6768D"/>
    <w:rsid w:val="00E6770C"/>
    <w:rsid w:val="00E94817"/>
    <w:rsid w:val="00EA2C74"/>
    <w:rsid w:val="00EB4519"/>
    <w:rsid w:val="00ED15A4"/>
    <w:rsid w:val="00ED262F"/>
    <w:rsid w:val="00EE6993"/>
    <w:rsid w:val="00EE75B6"/>
    <w:rsid w:val="00EE7D1D"/>
    <w:rsid w:val="00EF44D7"/>
    <w:rsid w:val="00F019BD"/>
    <w:rsid w:val="00F1080F"/>
    <w:rsid w:val="00F220DB"/>
    <w:rsid w:val="00F321ED"/>
    <w:rsid w:val="00F54A1A"/>
    <w:rsid w:val="00F830A2"/>
    <w:rsid w:val="00F96DB3"/>
    <w:rsid w:val="00FF4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582F6"/>
  <w15:chartTrackingRefBased/>
  <w15:docId w15:val="{91D7217C-2B2D-9C43-896A-92780E698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B74"/>
    <w:pPr>
      <w:ind w:left="720"/>
      <w:contextualSpacing/>
    </w:pPr>
  </w:style>
  <w:style w:type="paragraph" w:styleId="NormalWeb">
    <w:name w:val="Normal (Web)"/>
    <w:basedOn w:val="Normal"/>
    <w:uiPriority w:val="99"/>
    <w:unhideWhenUsed/>
    <w:rsid w:val="0079716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9716E"/>
    <w:rPr>
      <w:color w:val="0563C1" w:themeColor="hyperlink"/>
      <w:u w:val="single"/>
    </w:rPr>
  </w:style>
  <w:style w:type="paragraph" w:styleId="Footer">
    <w:name w:val="footer"/>
    <w:basedOn w:val="Normal"/>
    <w:link w:val="FooterChar"/>
    <w:uiPriority w:val="99"/>
    <w:unhideWhenUsed/>
    <w:rsid w:val="00E53485"/>
    <w:pPr>
      <w:tabs>
        <w:tab w:val="center" w:pos="4680"/>
        <w:tab w:val="right" w:pos="9360"/>
      </w:tabs>
    </w:pPr>
  </w:style>
  <w:style w:type="character" w:customStyle="1" w:styleId="FooterChar">
    <w:name w:val="Footer Char"/>
    <w:basedOn w:val="DefaultParagraphFont"/>
    <w:link w:val="Footer"/>
    <w:uiPriority w:val="99"/>
    <w:rsid w:val="00E53485"/>
  </w:style>
  <w:style w:type="character" w:styleId="PageNumber">
    <w:name w:val="page number"/>
    <w:basedOn w:val="DefaultParagraphFont"/>
    <w:uiPriority w:val="99"/>
    <w:semiHidden/>
    <w:unhideWhenUsed/>
    <w:rsid w:val="00E53485"/>
  </w:style>
  <w:style w:type="character" w:customStyle="1" w:styleId="apple-converted-space">
    <w:name w:val="apple-converted-space"/>
    <w:basedOn w:val="DefaultParagraphFont"/>
    <w:rsid w:val="00584BE8"/>
  </w:style>
  <w:style w:type="character" w:styleId="UnresolvedMention">
    <w:name w:val="Unresolved Mention"/>
    <w:basedOn w:val="DefaultParagraphFont"/>
    <w:uiPriority w:val="99"/>
    <w:semiHidden/>
    <w:unhideWhenUsed/>
    <w:rsid w:val="00584BE8"/>
    <w:rPr>
      <w:color w:val="605E5C"/>
      <w:shd w:val="clear" w:color="auto" w:fill="E1DFDD"/>
    </w:rPr>
  </w:style>
  <w:style w:type="paragraph" w:styleId="Header">
    <w:name w:val="header"/>
    <w:basedOn w:val="Normal"/>
    <w:link w:val="HeaderChar"/>
    <w:uiPriority w:val="99"/>
    <w:unhideWhenUsed/>
    <w:rsid w:val="000D59B8"/>
    <w:pPr>
      <w:tabs>
        <w:tab w:val="center" w:pos="4680"/>
        <w:tab w:val="right" w:pos="9360"/>
      </w:tabs>
    </w:pPr>
  </w:style>
  <w:style w:type="character" w:customStyle="1" w:styleId="HeaderChar">
    <w:name w:val="Header Char"/>
    <w:basedOn w:val="DefaultParagraphFont"/>
    <w:link w:val="Header"/>
    <w:uiPriority w:val="99"/>
    <w:rsid w:val="000D59B8"/>
  </w:style>
  <w:style w:type="character" w:styleId="FollowedHyperlink">
    <w:name w:val="FollowedHyperlink"/>
    <w:basedOn w:val="DefaultParagraphFont"/>
    <w:uiPriority w:val="99"/>
    <w:semiHidden/>
    <w:unhideWhenUsed/>
    <w:rsid w:val="00D075FF"/>
    <w:rPr>
      <w:color w:val="954F72" w:themeColor="followedHyperlink"/>
      <w:u w:val="single"/>
    </w:rPr>
  </w:style>
  <w:style w:type="table" w:styleId="TableGrid">
    <w:name w:val="Table Grid"/>
    <w:basedOn w:val="TableNormal"/>
    <w:uiPriority w:val="39"/>
    <w:rsid w:val="00BD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54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454F7"/>
    <w:rPr>
      <w:rFonts w:ascii="Times New Roman" w:hAnsi="Times New Roman" w:cs="Times New Roman"/>
      <w:sz w:val="18"/>
      <w:szCs w:val="18"/>
    </w:rPr>
  </w:style>
  <w:style w:type="character" w:styleId="Strong">
    <w:name w:val="Strong"/>
    <w:basedOn w:val="DefaultParagraphFont"/>
    <w:uiPriority w:val="22"/>
    <w:qFormat/>
    <w:rsid w:val="005D286D"/>
    <w:rPr>
      <w:b/>
      <w:bCs/>
    </w:rPr>
  </w:style>
  <w:style w:type="character" w:styleId="CommentReference">
    <w:name w:val="annotation reference"/>
    <w:basedOn w:val="DefaultParagraphFont"/>
    <w:uiPriority w:val="99"/>
    <w:semiHidden/>
    <w:unhideWhenUsed/>
    <w:rsid w:val="00B35A50"/>
    <w:rPr>
      <w:sz w:val="16"/>
      <w:szCs w:val="16"/>
    </w:rPr>
  </w:style>
  <w:style w:type="paragraph" w:styleId="CommentText">
    <w:name w:val="annotation text"/>
    <w:basedOn w:val="Normal"/>
    <w:link w:val="CommentTextChar"/>
    <w:uiPriority w:val="99"/>
    <w:unhideWhenUsed/>
    <w:rsid w:val="00B35A50"/>
    <w:rPr>
      <w:sz w:val="20"/>
      <w:szCs w:val="20"/>
    </w:rPr>
  </w:style>
  <w:style w:type="character" w:customStyle="1" w:styleId="CommentTextChar">
    <w:name w:val="Comment Text Char"/>
    <w:basedOn w:val="DefaultParagraphFont"/>
    <w:link w:val="CommentText"/>
    <w:uiPriority w:val="99"/>
    <w:rsid w:val="00B35A50"/>
    <w:rPr>
      <w:sz w:val="20"/>
      <w:szCs w:val="20"/>
    </w:rPr>
  </w:style>
  <w:style w:type="paragraph" w:styleId="CommentSubject">
    <w:name w:val="annotation subject"/>
    <w:basedOn w:val="CommentText"/>
    <w:next w:val="CommentText"/>
    <w:link w:val="CommentSubjectChar"/>
    <w:uiPriority w:val="99"/>
    <w:semiHidden/>
    <w:unhideWhenUsed/>
    <w:rsid w:val="00B35A50"/>
    <w:rPr>
      <w:b/>
      <w:bCs/>
    </w:rPr>
  </w:style>
  <w:style w:type="character" w:customStyle="1" w:styleId="CommentSubjectChar">
    <w:name w:val="Comment Subject Char"/>
    <w:basedOn w:val="CommentTextChar"/>
    <w:link w:val="CommentSubject"/>
    <w:uiPriority w:val="99"/>
    <w:semiHidden/>
    <w:rsid w:val="00B35A50"/>
    <w:rPr>
      <w:b/>
      <w:bCs/>
      <w:sz w:val="20"/>
      <w:szCs w:val="20"/>
    </w:rPr>
  </w:style>
  <w:style w:type="paragraph" w:styleId="Revision">
    <w:name w:val="Revision"/>
    <w:hidden/>
    <w:uiPriority w:val="99"/>
    <w:semiHidden/>
    <w:rsid w:val="00FF4915"/>
  </w:style>
  <w:style w:type="character" w:customStyle="1" w:styleId="mark0oglrersb">
    <w:name w:val="mark0oglrersb"/>
    <w:basedOn w:val="DefaultParagraphFont"/>
    <w:rsid w:val="00EA2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90179">
      <w:bodyDiv w:val="1"/>
      <w:marLeft w:val="0"/>
      <w:marRight w:val="0"/>
      <w:marTop w:val="0"/>
      <w:marBottom w:val="0"/>
      <w:divBdr>
        <w:top w:val="none" w:sz="0" w:space="0" w:color="auto"/>
        <w:left w:val="none" w:sz="0" w:space="0" w:color="auto"/>
        <w:bottom w:val="none" w:sz="0" w:space="0" w:color="auto"/>
        <w:right w:val="none" w:sz="0" w:space="0" w:color="auto"/>
      </w:divBdr>
      <w:divsChild>
        <w:div w:id="1811168617">
          <w:marLeft w:val="0"/>
          <w:marRight w:val="0"/>
          <w:marTop w:val="0"/>
          <w:marBottom w:val="0"/>
          <w:divBdr>
            <w:top w:val="none" w:sz="0" w:space="0" w:color="auto"/>
            <w:left w:val="none" w:sz="0" w:space="0" w:color="auto"/>
            <w:bottom w:val="none" w:sz="0" w:space="0" w:color="auto"/>
            <w:right w:val="none" w:sz="0" w:space="0" w:color="auto"/>
          </w:divBdr>
          <w:divsChild>
            <w:div w:id="143394989">
              <w:marLeft w:val="0"/>
              <w:marRight w:val="0"/>
              <w:marTop w:val="0"/>
              <w:marBottom w:val="0"/>
              <w:divBdr>
                <w:top w:val="none" w:sz="0" w:space="0" w:color="auto"/>
                <w:left w:val="none" w:sz="0" w:space="0" w:color="auto"/>
                <w:bottom w:val="none" w:sz="0" w:space="0" w:color="auto"/>
                <w:right w:val="none" w:sz="0" w:space="0" w:color="auto"/>
              </w:divBdr>
              <w:divsChild>
                <w:div w:id="28072613">
                  <w:marLeft w:val="0"/>
                  <w:marRight w:val="0"/>
                  <w:marTop w:val="0"/>
                  <w:marBottom w:val="0"/>
                  <w:divBdr>
                    <w:top w:val="none" w:sz="0" w:space="0" w:color="auto"/>
                    <w:left w:val="none" w:sz="0" w:space="0" w:color="auto"/>
                    <w:bottom w:val="none" w:sz="0" w:space="0" w:color="auto"/>
                    <w:right w:val="none" w:sz="0" w:space="0" w:color="auto"/>
                  </w:divBdr>
                  <w:divsChild>
                    <w:div w:id="4270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9652">
      <w:bodyDiv w:val="1"/>
      <w:marLeft w:val="0"/>
      <w:marRight w:val="0"/>
      <w:marTop w:val="0"/>
      <w:marBottom w:val="0"/>
      <w:divBdr>
        <w:top w:val="none" w:sz="0" w:space="0" w:color="auto"/>
        <w:left w:val="none" w:sz="0" w:space="0" w:color="auto"/>
        <w:bottom w:val="none" w:sz="0" w:space="0" w:color="auto"/>
        <w:right w:val="none" w:sz="0" w:space="0" w:color="auto"/>
      </w:divBdr>
      <w:divsChild>
        <w:div w:id="1781408384">
          <w:marLeft w:val="0"/>
          <w:marRight w:val="0"/>
          <w:marTop w:val="0"/>
          <w:marBottom w:val="0"/>
          <w:divBdr>
            <w:top w:val="none" w:sz="0" w:space="0" w:color="auto"/>
            <w:left w:val="none" w:sz="0" w:space="0" w:color="auto"/>
            <w:bottom w:val="none" w:sz="0" w:space="0" w:color="auto"/>
            <w:right w:val="none" w:sz="0" w:space="0" w:color="auto"/>
          </w:divBdr>
          <w:divsChild>
            <w:div w:id="1640570328">
              <w:marLeft w:val="0"/>
              <w:marRight w:val="0"/>
              <w:marTop w:val="0"/>
              <w:marBottom w:val="0"/>
              <w:divBdr>
                <w:top w:val="none" w:sz="0" w:space="0" w:color="auto"/>
                <w:left w:val="none" w:sz="0" w:space="0" w:color="auto"/>
                <w:bottom w:val="none" w:sz="0" w:space="0" w:color="auto"/>
                <w:right w:val="none" w:sz="0" w:space="0" w:color="auto"/>
              </w:divBdr>
              <w:divsChild>
                <w:div w:id="1760102406">
                  <w:marLeft w:val="0"/>
                  <w:marRight w:val="0"/>
                  <w:marTop w:val="0"/>
                  <w:marBottom w:val="0"/>
                  <w:divBdr>
                    <w:top w:val="none" w:sz="0" w:space="0" w:color="auto"/>
                    <w:left w:val="none" w:sz="0" w:space="0" w:color="auto"/>
                    <w:bottom w:val="none" w:sz="0" w:space="0" w:color="auto"/>
                    <w:right w:val="none" w:sz="0" w:space="0" w:color="auto"/>
                  </w:divBdr>
                  <w:divsChild>
                    <w:div w:id="20696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3710">
      <w:bodyDiv w:val="1"/>
      <w:marLeft w:val="0"/>
      <w:marRight w:val="0"/>
      <w:marTop w:val="0"/>
      <w:marBottom w:val="0"/>
      <w:divBdr>
        <w:top w:val="none" w:sz="0" w:space="0" w:color="auto"/>
        <w:left w:val="none" w:sz="0" w:space="0" w:color="auto"/>
        <w:bottom w:val="none" w:sz="0" w:space="0" w:color="auto"/>
        <w:right w:val="none" w:sz="0" w:space="0" w:color="auto"/>
      </w:divBdr>
      <w:divsChild>
        <w:div w:id="2059082988">
          <w:marLeft w:val="0"/>
          <w:marRight w:val="0"/>
          <w:marTop w:val="0"/>
          <w:marBottom w:val="0"/>
          <w:divBdr>
            <w:top w:val="none" w:sz="0" w:space="0" w:color="auto"/>
            <w:left w:val="none" w:sz="0" w:space="0" w:color="auto"/>
            <w:bottom w:val="none" w:sz="0" w:space="0" w:color="auto"/>
            <w:right w:val="none" w:sz="0" w:space="0" w:color="auto"/>
          </w:divBdr>
          <w:divsChild>
            <w:div w:id="1158957211">
              <w:marLeft w:val="0"/>
              <w:marRight w:val="0"/>
              <w:marTop w:val="0"/>
              <w:marBottom w:val="0"/>
              <w:divBdr>
                <w:top w:val="none" w:sz="0" w:space="0" w:color="auto"/>
                <w:left w:val="none" w:sz="0" w:space="0" w:color="auto"/>
                <w:bottom w:val="none" w:sz="0" w:space="0" w:color="auto"/>
                <w:right w:val="none" w:sz="0" w:space="0" w:color="auto"/>
              </w:divBdr>
              <w:divsChild>
                <w:div w:id="1033264206">
                  <w:marLeft w:val="0"/>
                  <w:marRight w:val="0"/>
                  <w:marTop w:val="0"/>
                  <w:marBottom w:val="0"/>
                  <w:divBdr>
                    <w:top w:val="none" w:sz="0" w:space="0" w:color="auto"/>
                    <w:left w:val="none" w:sz="0" w:space="0" w:color="auto"/>
                    <w:bottom w:val="none" w:sz="0" w:space="0" w:color="auto"/>
                    <w:right w:val="none" w:sz="0" w:space="0" w:color="auto"/>
                  </w:divBdr>
                  <w:divsChild>
                    <w:div w:id="605626093">
                      <w:marLeft w:val="0"/>
                      <w:marRight w:val="0"/>
                      <w:marTop w:val="0"/>
                      <w:marBottom w:val="0"/>
                      <w:divBdr>
                        <w:top w:val="none" w:sz="0" w:space="0" w:color="auto"/>
                        <w:left w:val="none" w:sz="0" w:space="0" w:color="auto"/>
                        <w:bottom w:val="none" w:sz="0" w:space="0" w:color="auto"/>
                        <w:right w:val="none" w:sz="0" w:space="0" w:color="auto"/>
                      </w:divBdr>
                    </w:div>
                    <w:div w:id="2255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20177">
      <w:bodyDiv w:val="1"/>
      <w:marLeft w:val="0"/>
      <w:marRight w:val="0"/>
      <w:marTop w:val="0"/>
      <w:marBottom w:val="0"/>
      <w:divBdr>
        <w:top w:val="none" w:sz="0" w:space="0" w:color="auto"/>
        <w:left w:val="none" w:sz="0" w:space="0" w:color="auto"/>
        <w:bottom w:val="none" w:sz="0" w:space="0" w:color="auto"/>
        <w:right w:val="none" w:sz="0" w:space="0" w:color="auto"/>
      </w:divBdr>
      <w:divsChild>
        <w:div w:id="9921006">
          <w:marLeft w:val="0"/>
          <w:marRight w:val="0"/>
          <w:marTop w:val="0"/>
          <w:marBottom w:val="0"/>
          <w:divBdr>
            <w:top w:val="none" w:sz="0" w:space="0" w:color="auto"/>
            <w:left w:val="none" w:sz="0" w:space="0" w:color="auto"/>
            <w:bottom w:val="none" w:sz="0" w:space="0" w:color="auto"/>
            <w:right w:val="none" w:sz="0" w:space="0" w:color="auto"/>
          </w:divBdr>
          <w:divsChild>
            <w:div w:id="348946244">
              <w:marLeft w:val="0"/>
              <w:marRight w:val="0"/>
              <w:marTop w:val="0"/>
              <w:marBottom w:val="0"/>
              <w:divBdr>
                <w:top w:val="none" w:sz="0" w:space="0" w:color="auto"/>
                <w:left w:val="none" w:sz="0" w:space="0" w:color="auto"/>
                <w:bottom w:val="none" w:sz="0" w:space="0" w:color="auto"/>
                <w:right w:val="none" w:sz="0" w:space="0" w:color="auto"/>
              </w:divBdr>
              <w:divsChild>
                <w:div w:id="954945198">
                  <w:marLeft w:val="0"/>
                  <w:marRight w:val="0"/>
                  <w:marTop w:val="0"/>
                  <w:marBottom w:val="0"/>
                  <w:divBdr>
                    <w:top w:val="none" w:sz="0" w:space="0" w:color="auto"/>
                    <w:left w:val="none" w:sz="0" w:space="0" w:color="auto"/>
                    <w:bottom w:val="none" w:sz="0" w:space="0" w:color="auto"/>
                    <w:right w:val="none" w:sz="0" w:space="0" w:color="auto"/>
                  </w:divBdr>
                  <w:divsChild>
                    <w:div w:id="135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4591">
      <w:bodyDiv w:val="1"/>
      <w:marLeft w:val="0"/>
      <w:marRight w:val="0"/>
      <w:marTop w:val="0"/>
      <w:marBottom w:val="0"/>
      <w:divBdr>
        <w:top w:val="none" w:sz="0" w:space="0" w:color="auto"/>
        <w:left w:val="none" w:sz="0" w:space="0" w:color="auto"/>
        <w:bottom w:val="none" w:sz="0" w:space="0" w:color="auto"/>
        <w:right w:val="none" w:sz="0" w:space="0" w:color="auto"/>
      </w:divBdr>
      <w:divsChild>
        <w:div w:id="791826481">
          <w:marLeft w:val="0"/>
          <w:marRight w:val="0"/>
          <w:marTop w:val="0"/>
          <w:marBottom w:val="0"/>
          <w:divBdr>
            <w:top w:val="none" w:sz="0" w:space="0" w:color="auto"/>
            <w:left w:val="none" w:sz="0" w:space="0" w:color="auto"/>
            <w:bottom w:val="none" w:sz="0" w:space="0" w:color="auto"/>
            <w:right w:val="none" w:sz="0" w:space="0" w:color="auto"/>
          </w:divBdr>
          <w:divsChild>
            <w:div w:id="676544060">
              <w:marLeft w:val="0"/>
              <w:marRight w:val="0"/>
              <w:marTop w:val="0"/>
              <w:marBottom w:val="0"/>
              <w:divBdr>
                <w:top w:val="none" w:sz="0" w:space="0" w:color="auto"/>
                <w:left w:val="none" w:sz="0" w:space="0" w:color="auto"/>
                <w:bottom w:val="none" w:sz="0" w:space="0" w:color="auto"/>
                <w:right w:val="none" w:sz="0" w:space="0" w:color="auto"/>
              </w:divBdr>
              <w:divsChild>
                <w:div w:id="553664471">
                  <w:marLeft w:val="0"/>
                  <w:marRight w:val="0"/>
                  <w:marTop w:val="0"/>
                  <w:marBottom w:val="0"/>
                  <w:divBdr>
                    <w:top w:val="none" w:sz="0" w:space="0" w:color="auto"/>
                    <w:left w:val="none" w:sz="0" w:space="0" w:color="auto"/>
                    <w:bottom w:val="none" w:sz="0" w:space="0" w:color="auto"/>
                    <w:right w:val="none" w:sz="0" w:space="0" w:color="auto"/>
                  </w:divBdr>
                  <w:divsChild>
                    <w:div w:id="8021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72438">
      <w:bodyDiv w:val="1"/>
      <w:marLeft w:val="0"/>
      <w:marRight w:val="0"/>
      <w:marTop w:val="0"/>
      <w:marBottom w:val="0"/>
      <w:divBdr>
        <w:top w:val="none" w:sz="0" w:space="0" w:color="auto"/>
        <w:left w:val="none" w:sz="0" w:space="0" w:color="auto"/>
        <w:bottom w:val="none" w:sz="0" w:space="0" w:color="auto"/>
        <w:right w:val="none" w:sz="0" w:space="0" w:color="auto"/>
      </w:divBdr>
      <w:divsChild>
        <w:div w:id="2040085410">
          <w:marLeft w:val="0"/>
          <w:marRight w:val="0"/>
          <w:marTop w:val="0"/>
          <w:marBottom w:val="0"/>
          <w:divBdr>
            <w:top w:val="none" w:sz="0" w:space="0" w:color="auto"/>
            <w:left w:val="none" w:sz="0" w:space="0" w:color="auto"/>
            <w:bottom w:val="none" w:sz="0" w:space="0" w:color="auto"/>
            <w:right w:val="none" w:sz="0" w:space="0" w:color="auto"/>
          </w:divBdr>
          <w:divsChild>
            <w:div w:id="1818261659">
              <w:marLeft w:val="0"/>
              <w:marRight w:val="0"/>
              <w:marTop w:val="0"/>
              <w:marBottom w:val="0"/>
              <w:divBdr>
                <w:top w:val="none" w:sz="0" w:space="0" w:color="auto"/>
                <w:left w:val="none" w:sz="0" w:space="0" w:color="auto"/>
                <w:bottom w:val="none" w:sz="0" w:space="0" w:color="auto"/>
                <w:right w:val="none" w:sz="0" w:space="0" w:color="auto"/>
              </w:divBdr>
            </w:div>
          </w:divsChild>
        </w:div>
        <w:div w:id="1705400290">
          <w:marLeft w:val="-120"/>
          <w:marRight w:val="-120"/>
          <w:marTop w:val="0"/>
          <w:marBottom w:val="0"/>
          <w:divBdr>
            <w:top w:val="none" w:sz="0" w:space="0" w:color="auto"/>
            <w:left w:val="none" w:sz="0" w:space="0" w:color="auto"/>
            <w:bottom w:val="none" w:sz="0" w:space="0" w:color="auto"/>
            <w:right w:val="none" w:sz="0" w:space="0" w:color="auto"/>
          </w:divBdr>
          <w:divsChild>
            <w:div w:id="15376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6846">
      <w:bodyDiv w:val="1"/>
      <w:marLeft w:val="0"/>
      <w:marRight w:val="0"/>
      <w:marTop w:val="0"/>
      <w:marBottom w:val="0"/>
      <w:divBdr>
        <w:top w:val="none" w:sz="0" w:space="0" w:color="auto"/>
        <w:left w:val="none" w:sz="0" w:space="0" w:color="auto"/>
        <w:bottom w:val="none" w:sz="0" w:space="0" w:color="auto"/>
        <w:right w:val="none" w:sz="0" w:space="0" w:color="auto"/>
      </w:divBdr>
      <w:divsChild>
        <w:div w:id="939416323">
          <w:marLeft w:val="0"/>
          <w:marRight w:val="0"/>
          <w:marTop w:val="0"/>
          <w:marBottom w:val="0"/>
          <w:divBdr>
            <w:top w:val="none" w:sz="0" w:space="0" w:color="auto"/>
            <w:left w:val="none" w:sz="0" w:space="0" w:color="auto"/>
            <w:bottom w:val="none" w:sz="0" w:space="0" w:color="auto"/>
            <w:right w:val="none" w:sz="0" w:space="0" w:color="auto"/>
          </w:divBdr>
          <w:divsChild>
            <w:div w:id="118767395">
              <w:marLeft w:val="0"/>
              <w:marRight w:val="0"/>
              <w:marTop w:val="0"/>
              <w:marBottom w:val="0"/>
              <w:divBdr>
                <w:top w:val="none" w:sz="0" w:space="0" w:color="auto"/>
                <w:left w:val="none" w:sz="0" w:space="0" w:color="auto"/>
                <w:bottom w:val="none" w:sz="0" w:space="0" w:color="auto"/>
                <w:right w:val="none" w:sz="0" w:space="0" w:color="auto"/>
              </w:divBdr>
              <w:divsChild>
                <w:div w:id="244385936">
                  <w:marLeft w:val="0"/>
                  <w:marRight w:val="0"/>
                  <w:marTop w:val="0"/>
                  <w:marBottom w:val="0"/>
                  <w:divBdr>
                    <w:top w:val="none" w:sz="0" w:space="0" w:color="auto"/>
                    <w:left w:val="none" w:sz="0" w:space="0" w:color="auto"/>
                    <w:bottom w:val="none" w:sz="0" w:space="0" w:color="auto"/>
                    <w:right w:val="none" w:sz="0" w:space="0" w:color="auto"/>
                  </w:divBdr>
                  <w:divsChild>
                    <w:div w:id="11176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94228">
      <w:bodyDiv w:val="1"/>
      <w:marLeft w:val="0"/>
      <w:marRight w:val="0"/>
      <w:marTop w:val="0"/>
      <w:marBottom w:val="0"/>
      <w:divBdr>
        <w:top w:val="none" w:sz="0" w:space="0" w:color="auto"/>
        <w:left w:val="none" w:sz="0" w:space="0" w:color="auto"/>
        <w:bottom w:val="none" w:sz="0" w:space="0" w:color="auto"/>
        <w:right w:val="none" w:sz="0" w:space="0" w:color="auto"/>
      </w:divBdr>
      <w:divsChild>
        <w:div w:id="358118202">
          <w:marLeft w:val="0"/>
          <w:marRight w:val="0"/>
          <w:marTop w:val="0"/>
          <w:marBottom w:val="0"/>
          <w:divBdr>
            <w:top w:val="none" w:sz="0" w:space="0" w:color="auto"/>
            <w:left w:val="none" w:sz="0" w:space="0" w:color="auto"/>
            <w:bottom w:val="none" w:sz="0" w:space="0" w:color="auto"/>
            <w:right w:val="none" w:sz="0" w:space="0" w:color="auto"/>
          </w:divBdr>
          <w:divsChild>
            <w:div w:id="730157699">
              <w:marLeft w:val="0"/>
              <w:marRight w:val="0"/>
              <w:marTop w:val="0"/>
              <w:marBottom w:val="0"/>
              <w:divBdr>
                <w:top w:val="none" w:sz="0" w:space="0" w:color="auto"/>
                <w:left w:val="none" w:sz="0" w:space="0" w:color="auto"/>
                <w:bottom w:val="none" w:sz="0" w:space="0" w:color="auto"/>
                <w:right w:val="none" w:sz="0" w:space="0" w:color="auto"/>
              </w:divBdr>
              <w:divsChild>
                <w:div w:id="1760131572">
                  <w:marLeft w:val="0"/>
                  <w:marRight w:val="0"/>
                  <w:marTop w:val="0"/>
                  <w:marBottom w:val="0"/>
                  <w:divBdr>
                    <w:top w:val="none" w:sz="0" w:space="0" w:color="auto"/>
                    <w:left w:val="none" w:sz="0" w:space="0" w:color="auto"/>
                    <w:bottom w:val="none" w:sz="0" w:space="0" w:color="auto"/>
                    <w:right w:val="none" w:sz="0" w:space="0" w:color="auto"/>
                  </w:divBdr>
                  <w:divsChild>
                    <w:div w:id="10805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2582">
      <w:bodyDiv w:val="1"/>
      <w:marLeft w:val="0"/>
      <w:marRight w:val="0"/>
      <w:marTop w:val="0"/>
      <w:marBottom w:val="0"/>
      <w:divBdr>
        <w:top w:val="none" w:sz="0" w:space="0" w:color="auto"/>
        <w:left w:val="none" w:sz="0" w:space="0" w:color="auto"/>
        <w:bottom w:val="none" w:sz="0" w:space="0" w:color="auto"/>
        <w:right w:val="none" w:sz="0" w:space="0" w:color="auto"/>
      </w:divBdr>
      <w:divsChild>
        <w:div w:id="293104772">
          <w:marLeft w:val="0"/>
          <w:marRight w:val="0"/>
          <w:marTop w:val="0"/>
          <w:marBottom w:val="0"/>
          <w:divBdr>
            <w:top w:val="none" w:sz="0" w:space="0" w:color="auto"/>
            <w:left w:val="none" w:sz="0" w:space="0" w:color="auto"/>
            <w:bottom w:val="none" w:sz="0" w:space="0" w:color="auto"/>
            <w:right w:val="none" w:sz="0" w:space="0" w:color="auto"/>
          </w:divBdr>
          <w:divsChild>
            <w:div w:id="1614052481">
              <w:marLeft w:val="0"/>
              <w:marRight w:val="0"/>
              <w:marTop w:val="0"/>
              <w:marBottom w:val="0"/>
              <w:divBdr>
                <w:top w:val="none" w:sz="0" w:space="0" w:color="auto"/>
                <w:left w:val="none" w:sz="0" w:space="0" w:color="auto"/>
                <w:bottom w:val="none" w:sz="0" w:space="0" w:color="auto"/>
                <w:right w:val="none" w:sz="0" w:space="0" w:color="auto"/>
              </w:divBdr>
              <w:divsChild>
                <w:div w:id="652367544">
                  <w:marLeft w:val="0"/>
                  <w:marRight w:val="0"/>
                  <w:marTop w:val="0"/>
                  <w:marBottom w:val="0"/>
                  <w:divBdr>
                    <w:top w:val="none" w:sz="0" w:space="0" w:color="auto"/>
                    <w:left w:val="none" w:sz="0" w:space="0" w:color="auto"/>
                    <w:bottom w:val="none" w:sz="0" w:space="0" w:color="auto"/>
                    <w:right w:val="none" w:sz="0" w:space="0" w:color="auto"/>
                  </w:divBdr>
                  <w:divsChild>
                    <w:div w:id="18911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95119">
      <w:bodyDiv w:val="1"/>
      <w:marLeft w:val="0"/>
      <w:marRight w:val="0"/>
      <w:marTop w:val="0"/>
      <w:marBottom w:val="0"/>
      <w:divBdr>
        <w:top w:val="none" w:sz="0" w:space="0" w:color="auto"/>
        <w:left w:val="none" w:sz="0" w:space="0" w:color="auto"/>
        <w:bottom w:val="none" w:sz="0" w:space="0" w:color="auto"/>
        <w:right w:val="none" w:sz="0" w:space="0" w:color="auto"/>
      </w:divBdr>
      <w:divsChild>
        <w:div w:id="2146699899">
          <w:marLeft w:val="0"/>
          <w:marRight w:val="0"/>
          <w:marTop w:val="0"/>
          <w:marBottom w:val="0"/>
          <w:divBdr>
            <w:top w:val="none" w:sz="0" w:space="0" w:color="auto"/>
            <w:left w:val="none" w:sz="0" w:space="0" w:color="auto"/>
            <w:bottom w:val="none" w:sz="0" w:space="0" w:color="auto"/>
            <w:right w:val="none" w:sz="0" w:space="0" w:color="auto"/>
          </w:divBdr>
          <w:divsChild>
            <w:div w:id="1138257260">
              <w:marLeft w:val="0"/>
              <w:marRight w:val="0"/>
              <w:marTop w:val="0"/>
              <w:marBottom w:val="0"/>
              <w:divBdr>
                <w:top w:val="none" w:sz="0" w:space="0" w:color="auto"/>
                <w:left w:val="none" w:sz="0" w:space="0" w:color="auto"/>
                <w:bottom w:val="none" w:sz="0" w:space="0" w:color="auto"/>
                <w:right w:val="none" w:sz="0" w:space="0" w:color="auto"/>
              </w:divBdr>
              <w:divsChild>
                <w:div w:id="1157763905">
                  <w:marLeft w:val="0"/>
                  <w:marRight w:val="0"/>
                  <w:marTop w:val="0"/>
                  <w:marBottom w:val="0"/>
                  <w:divBdr>
                    <w:top w:val="none" w:sz="0" w:space="0" w:color="auto"/>
                    <w:left w:val="none" w:sz="0" w:space="0" w:color="auto"/>
                    <w:bottom w:val="none" w:sz="0" w:space="0" w:color="auto"/>
                    <w:right w:val="none" w:sz="0" w:space="0" w:color="auto"/>
                  </w:divBdr>
                  <w:divsChild>
                    <w:div w:id="7688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8308">
      <w:bodyDiv w:val="1"/>
      <w:marLeft w:val="0"/>
      <w:marRight w:val="0"/>
      <w:marTop w:val="0"/>
      <w:marBottom w:val="0"/>
      <w:divBdr>
        <w:top w:val="none" w:sz="0" w:space="0" w:color="auto"/>
        <w:left w:val="none" w:sz="0" w:space="0" w:color="auto"/>
        <w:bottom w:val="none" w:sz="0" w:space="0" w:color="auto"/>
        <w:right w:val="none" w:sz="0" w:space="0" w:color="auto"/>
      </w:divBdr>
      <w:divsChild>
        <w:div w:id="1422868499">
          <w:marLeft w:val="0"/>
          <w:marRight w:val="0"/>
          <w:marTop w:val="0"/>
          <w:marBottom w:val="0"/>
          <w:divBdr>
            <w:top w:val="none" w:sz="0" w:space="0" w:color="auto"/>
            <w:left w:val="none" w:sz="0" w:space="0" w:color="auto"/>
            <w:bottom w:val="none" w:sz="0" w:space="0" w:color="auto"/>
            <w:right w:val="none" w:sz="0" w:space="0" w:color="auto"/>
          </w:divBdr>
          <w:divsChild>
            <w:div w:id="891311332">
              <w:marLeft w:val="0"/>
              <w:marRight w:val="0"/>
              <w:marTop w:val="0"/>
              <w:marBottom w:val="0"/>
              <w:divBdr>
                <w:top w:val="none" w:sz="0" w:space="0" w:color="auto"/>
                <w:left w:val="none" w:sz="0" w:space="0" w:color="auto"/>
                <w:bottom w:val="none" w:sz="0" w:space="0" w:color="auto"/>
                <w:right w:val="none" w:sz="0" w:space="0" w:color="auto"/>
              </w:divBdr>
              <w:divsChild>
                <w:div w:id="453332355">
                  <w:marLeft w:val="0"/>
                  <w:marRight w:val="0"/>
                  <w:marTop w:val="0"/>
                  <w:marBottom w:val="0"/>
                  <w:divBdr>
                    <w:top w:val="none" w:sz="0" w:space="0" w:color="auto"/>
                    <w:left w:val="none" w:sz="0" w:space="0" w:color="auto"/>
                    <w:bottom w:val="none" w:sz="0" w:space="0" w:color="auto"/>
                    <w:right w:val="none" w:sz="0" w:space="0" w:color="auto"/>
                  </w:divBdr>
                  <w:divsChild>
                    <w:div w:id="17476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5502">
      <w:bodyDiv w:val="1"/>
      <w:marLeft w:val="0"/>
      <w:marRight w:val="0"/>
      <w:marTop w:val="0"/>
      <w:marBottom w:val="0"/>
      <w:divBdr>
        <w:top w:val="none" w:sz="0" w:space="0" w:color="auto"/>
        <w:left w:val="none" w:sz="0" w:space="0" w:color="auto"/>
        <w:bottom w:val="none" w:sz="0" w:space="0" w:color="auto"/>
        <w:right w:val="none" w:sz="0" w:space="0" w:color="auto"/>
      </w:divBdr>
      <w:divsChild>
        <w:div w:id="460269980">
          <w:marLeft w:val="0"/>
          <w:marRight w:val="0"/>
          <w:marTop w:val="0"/>
          <w:marBottom w:val="0"/>
          <w:divBdr>
            <w:top w:val="none" w:sz="0" w:space="0" w:color="auto"/>
            <w:left w:val="none" w:sz="0" w:space="0" w:color="auto"/>
            <w:bottom w:val="none" w:sz="0" w:space="0" w:color="auto"/>
            <w:right w:val="none" w:sz="0" w:space="0" w:color="auto"/>
          </w:divBdr>
          <w:divsChild>
            <w:div w:id="1205797819">
              <w:marLeft w:val="0"/>
              <w:marRight w:val="0"/>
              <w:marTop w:val="0"/>
              <w:marBottom w:val="0"/>
              <w:divBdr>
                <w:top w:val="none" w:sz="0" w:space="0" w:color="auto"/>
                <w:left w:val="none" w:sz="0" w:space="0" w:color="auto"/>
                <w:bottom w:val="none" w:sz="0" w:space="0" w:color="auto"/>
                <w:right w:val="none" w:sz="0" w:space="0" w:color="auto"/>
              </w:divBdr>
            </w:div>
          </w:divsChild>
        </w:div>
        <w:div w:id="936214491">
          <w:marLeft w:val="-120"/>
          <w:marRight w:val="-120"/>
          <w:marTop w:val="0"/>
          <w:marBottom w:val="0"/>
          <w:divBdr>
            <w:top w:val="none" w:sz="0" w:space="0" w:color="auto"/>
            <w:left w:val="none" w:sz="0" w:space="0" w:color="auto"/>
            <w:bottom w:val="none" w:sz="0" w:space="0" w:color="auto"/>
            <w:right w:val="none" w:sz="0" w:space="0" w:color="auto"/>
          </w:divBdr>
          <w:divsChild>
            <w:div w:id="16049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01697">
      <w:bodyDiv w:val="1"/>
      <w:marLeft w:val="0"/>
      <w:marRight w:val="0"/>
      <w:marTop w:val="0"/>
      <w:marBottom w:val="0"/>
      <w:divBdr>
        <w:top w:val="none" w:sz="0" w:space="0" w:color="auto"/>
        <w:left w:val="none" w:sz="0" w:space="0" w:color="auto"/>
        <w:bottom w:val="none" w:sz="0" w:space="0" w:color="auto"/>
        <w:right w:val="none" w:sz="0" w:space="0" w:color="auto"/>
      </w:divBdr>
    </w:div>
    <w:div w:id="882715272">
      <w:bodyDiv w:val="1"/>
      <w:marLeft w:val="0"/>
      <w:marRight w:val="0"/>
      <w:marTop w:val="0"/>
      <w:marBottom w:val="0"/>
      <w:divBdr>
        <w:top w:val="none" w:sz="0" w:space="0" w:color="auto"/>
        <w:left w:val="none" w:sz="0" w:space="0" w:color="auto"/>
        <w:bottom w:val="none" w:sz="0" w:space="0" w:color="auto"/>
        <w:right w:val="none" w:sz="0" w:space="0" w:color="auto"/>
      </w:divBdr>
      <w:divsChild>
        <w:div w:id="1740396888">
          <w:marLeft w:val="0"/>
          <w:marRight w:val="0"/>
          <w:marTop w:val="0"/>
          <w:marBottom w:val="0"/>
          <w:divBdr>
            <w:top w:val="none" w:sz="0" w:space="0" w:color="auto"/>
            <w:left w:val="none" w:sz="0" w:space="0" w:color="auto"/>
            <w:bottom w:val="none" w:sz="0" w:space="0" w:color="auto"/>
            <w:right w:val="none" w:sz="0" w:space="0" w:color="auto"/>
          </w:divBdr>
          <w:divsChild>
            <w:div w:id="1163544060">
              <w:marLeft w:val="0"/>
              <w:marRight w:val="0"/>
              <w:marTop w:val="0"/>
              <w:marBottom w:val="0"/>
              <w:divBdr>
                <w:top w:val="none" w:sz="0" w:space="0" w:color="auto"/>
                <w:left w:val="none" w:sz="0" w:space="0" w:color="auto"/>
                <w:bottom w:val="none" w:sz="0" w:space="0" w:color="auto"/>
                <w:right w:val="none" w:sz="0" w:space="0" w:color="auto"/>
              </w:divBdr>
              <w:divsChild>
                <w:div w:id="152378922">
                  <w:marLeft w:val="0"/>
                  <w:marRight w:val="0"/>
                  <w:marTop w:val="0"/>
                  <w:marBottom w:val="0"/>
                  <w:divBdr>
                    <w:top w:val="none" w:sz="0" w:space="0" w:color="auto"/>
                    <w:left w:val="none" w:sz="0" w:space="0" w:color="auto"/>
                    <w:bottom w:val="none" w:sz="0" w:space="0" w:color="auto"/>
                    <w:right w:val="none" w:sz="0" w:space="0" w:color="auto"/>
                  </w:divBdr>
                  <w:divsChild>
                    <w:div w:id="19175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01119">
      <w:bodyDiv w:val="1"/>
      <w:marLeft w:val="0"/>
      <w:marRight w:val="0"/>
      <w:marTop w:val="0"/>
      <w:marBottom w:val="0"/>
      <w:divBdr>
        <w:top w:val="none" w:sz="0" w:space="0" w:color="auto"/>
        <w:left w:val="none" w:sz="0" w:space="0" w:color="auto"/>
        <w:bottom w:val="none" w:sz="0" w:space="0" w:color="auto"/>
        <w:right w:val="none" w:sz="0" w:space="0" w:color="auto"/>
      </w:divBdr>
    </w:div>
    <w:div w:id="1115716904">
      <w:bodyDiv w:val="1"/>
      <w:marLeft w:val="0"/>
      <w:marRight w:val="0"/>
      <w:marTop w:val="0"/>
      <w:marBottom w:val="0"/>
      <w:divBdr>
        <w:top w:val="none" w:sz="0" w:space="0" w:color="auto"/>
        <w:left w:val="none" w:sz="0" w:space="0" w:color="auto"/>
        <w:bottom w:val="none" w:sz="0" w:space="0" w:color="auto"/>
        <w:right w:val="none" w:sz="0" w:space="0" w:color="auto"/>
      </w:divBdr>
    </w:div>
    <w:div w:id="1233542604">
      <w:bodyDiv w:val="1"/>
      <w:marLeft w:val="0"/>
      <w:marRight w:val="0"/>
      <w:marTop w:val="0"/>
      <w:marBottom w:val="0"/>
      <w:divBdr>
        <w:top w:val="none" w:sz="0" w:space="0" w:color="auto"/>
        <w:left w:val="none" w:sz="0" w:space="0" w:color="auto"/>
        <w:bottom w:val="none" w:sz="0" w:space="0" w:color="auto"/>
        <w:right w:val="none" w:sz="0" w:space="0" w:color="auto"/>
      </w:divBdr>
    </w:div>
    <w:div w:id="1265262155">
      <w:bodyDiv w:val="1"/>
      <w:marLeft w:val="0"/>
      <w:marRight w:val="0"/>
      <w:marTop w:val="0"/>
      <w:marBottom w:val="0"/>
      <w:divBdr>
        <w:top w:val="none" w:sz="0" w:space="0" w:color="auto"/>
        <w:left w:val="none" w:sz="0" w:space="0" w:color="auto"/>
        <w:bottom w:val="none" w:sz="0" w:space="0" w:color="auto"/>
        <w:right w:val="none" w:sz="0" w:space="0" w:color="auto"/>
      </w:divBdr>
      <w:divsChild>
        <w:div w:id="1653673557">
          <w:marLeft w:val="0"/>
          <w:marRight w:val="0"/>
          <w:marTop w:val="0"/>
          <w:marBottom w:val="0"/>
          <w:divBdr>
            <w:top w:val="none" w:sz="0" w:space="0" w:color="auto"/>
            <w:left w:val="none" w:sz="0" w:space="0" w:color="auto"/>
            <w:bottom w:val="none" w:sz="0" w:space="0" w:color="auto"/>
            <w:right w:val="none" w:sz="0" w:space="0" w:color="auto"/>
          </w:divBdr>
        </w:div>
        <w:div w:id="1560166559">
          <w:marLeft w:val="0"/>
          <w:marRight w:val="0"/>
          <w:marTop w:val="0"/>
          <w:marBottom w:val="0"/>
          <w:divBdr>
            <w:top w:val="none" w:sz="0" w:space="0" w:color="auto"/>
            <w:left w:val="none" w:sz="0" w:space="0" w:color="auto"/>
            <w:bottom w:val="none" w:sz="0" w:space="0" w:color="auto"/>
            <w:right w:val="none" w:sz="0" w:space="0" w:color="auto"/>
          </w:divBdr>
        </w:div>
        <w:div w:id="573393356">
          <w:marLeft w:val="0"/>
          <w:marRight w:val="0"/>
          <w:marTop w:val="0"/>
          <w:marBottom w:val="0"/>
          <w:divBdr>
            <w:top w:val="none" w:sz="0" w:space="0" w:color="auto"/>
            <w:left w:val="none" w:sz="0" w:space="0" w:color="auto"/>
            <w:bottom w:val="none" w:sz="0" w:space="0" w:color="auto"/>
            <w:right w:val="none" w:sz="0" w:space="0" w:color="auto"/>
          </w:divBdr>
        </w:div>
        <w:div w:id="809328102">
          <w:marLeft w:val="0"/>
          <w:marRight w:val="0"/>
          <w:marTop w:val="0"/>
          <w:marBottom w:val="0"/>
          <w:divBdr>
            <w:top w:val="none" w:sz="0" w:space="0" w:color="auto"/>
            <w:left w:val="none" w:sz="0" w:space="0" w:color="auto"/>
            <w:bottom w:val="none" w:sz="0" w:space="0" w:color="auto"/>
            <w:right w:val="none" w:sz="0" w:space="0" w:color="auto"/>
          </w:divBdr>
        </w:div>
        <w:div w:id="1666859099">
          <w:marLeft w:val="0"/>
          <w:marRight w:val="0"/>
          <w:marTop w:val="0"/>
          <w:marBottom w:val="0"/>
          <w:divBdr>
            <w:top w:val="none" w:sz="0" w:space="0" w:color="auto"/>
            <w:left w:val="none" w:sz="0" w:space="0" w:color="auto"/>
            <w:bottom w:val="none" w:sz="0" w:space="0" w:color="auto"/>
            <w:right w:val="none" w:sz="0" w:space="0" w:color="auto"/>
          </w:divBdr>
        </w:div>
        <w:div w:id="2104256551">
          <w:marLeft w:val="0"/>
          <w:marRight w:val="0"/>
          <w:marTop w:val="0"/>
          <w:marBottom w:val="0"/>
          <w:divBdr>
            <w:top w:val="none" w:sz="0" w:space="0" w:color="auto"/>
            <w:left w:val="none" w:sz="0" w:space="0" w:color="auto"/>
            <w:bottom w:val="none" w:sz="0" w:space="0" w:color="auto"/>
            <w:right w:val="none" w:sz="0" w:space="0" w:color="auto"/>
          </w:divBdr>
        </w:div>
        <w:div w:id="999650624">
          <w:marLeft w:val="0"/>
          <w:marRight w:val="0"/>
          <w:marTop w:val="0"/>
          <w:marBottom w:val="0"/>
          <w:divBdr>
            <w:top w:val="none" w:sz="0" w:space="0" w:color="auto"/>
            <w:left w:val="none" w:sz="0" w:space="0" w:color="auto"/>
            <w:bottom w:val="none" w:sz="0" w:space="0" w:color="auto"/>
            <w:right w:val="none" w:sz="0" w:space="0" w:color="auto"/>
          </w:divBdr>
        </w:div>
        <w:div w:id="1219319831">
          <w:marLeft w:val="0"/>
          <w:marRight w:val="0"/>
          <w:marTop w:val="0"/>
          <w:marBottom w:val="0"/>
          <w:divBdr>
            <w:top w:val="none" w:sz="0" w:space="0" w:color="auto"/>
            <w:left w:val="none" w:sz="0" w:space="0" w:color="auto"/>
            <w:bottom w:val="none" w:sz="0" w:space="0" w:color="auto"/>
            <w:right w:val="none" w:sz="0" w:space="0" w:color="auto"/>
          </w:divBdr>
        </w:div>
        <w:div w:id="353580845">
          <w:marLeft w:val="0"/>
          <w:marRight w:val="0"/>
          <w:marTop w:val="0"/>
          <w:marBottom w:val="0"/>
          <w:divBdr>
            <w:top w:val="none" w:sz="0" w:space="0" w:color="auto"/>
            <w:left w:val="none" w:sz="0" w:space="0" w:color="auto"/>
            <w:bottom w:val="none" w:sz="0" w:space="0" w:color="auto"/>
            <w:right w:val="none" w:sz="0" w:space="0" w:color="auto"/>
          </w:divBdr>
        </w:div>
        <w:div w:id="1081945109">
          <w:marLeft w:val="0"/>
          <w:marRight w:val="0"/>
          <w:marTop w:val="0"/>
          <w:marBottom w:val="0"/>
          <w:divBdr>
            <w:top w:val="none" w:sz="0" w:space="0" w:color="auto"/>
            <w:left w:val="none" w:sz="0" w:space="0" w:color="auto"/>
            <w:bottom w:val="none" w:sz="0" w:space="0" w:color="auto"/>
            <w:right w:val="none" w:sz="0" w:space="0" w:color="auto"/>
          </w:divBdr>
        </w:div>
        <w:div w:id="1123039785">
          <w:marLeft w:val="0"/>
          <w:marRight w:val="0"/>
          <w:marTop w:val="0"/>
          <w:marBottom w:val="0"/>
          <w:divBdr>
            <w:top w:val="none" w:sz="0" w:space="0" w:color="auto"/>
            <w:left w:val="none" w:sz="0" w:space="0" w:color="auto"/>
            <w:bottom w:val="none" w:sz="0" w:space="0" w:color="auto"/>
            <w:right w:val="none" w:sz="0" w:space="0" w:color="auto"/>
          </w:divBdr>
        </w:div>
        <w:div w:id="1617562136">
          <w:marLeft w:val="0"/>
          <w:marRight w:val="0"/>
          <w:marTop w:val="0"/>
          <w:marBottom w:val="0"/>
          <w:divBdr>
            <w:top w:val="none" w:sz="0" w:space="0" w:color="auto"/>
            <w:left w:val="none" w:sz="0" w:space="0" w:color="auto"/>
            <w:bottom w:val="none" w:sz="0" w:space="0" w:color="auto"/>
            <w:right w:val="none" w:sz="0" w:space="0" w:color="auto"/>
          </w:divBdr>
        </w:div>
        <w:div w:id="890383308">
          <w:marLeft w:val="0"/>
          <w:marRight w:val="0"/>
          <w:marTop w:val="0"/>
          <w:marBottom w:val="0"/>
          <w:divBdr>
            <w:top w:val="none" w:sz="0" w:space="0" w:color="auto"/>
            <w:left w:val="none" w:sz="0" w:space="0" w:color="auto"/>
            <w:bottom w:val="none" w:sz="0" w:space="0" w:color="auto"/>
            <w:right w:val="none" w:sz="0" w:space="0" w:color="auto"/>
          </w:divBdr>
        </w:div>
      </w:divsChild>
    </w:div>
    <w:div w:id="1290361009">
      <w:bodyDiv w:val="1"/>
      <w:marLeft w:val="0"/>
      <w:marRight w:val="0"/>
      <w:marTop w:val="0"/>
      <w:marBottom w:val="0"/>
      <w:divBdr>
        <w:top w:val="none" w:sz="0" w:space="0" w:color="auto"/>
        <w:left w:val="none" w:sz="0" w:space="0" w:color="auto"/>
        <w:bottom w:val="none" w:sz="0" w:space="0" w:color="auto"/>
        <w:right w:val="none" w:sz="0" w:space="0" w:color="auto"/>
      </w:divBdr>
      <w:divsChild>
        <w:div w:id="303584154">
          <w:marLeft w:val="0"/>
          <w:marRight w:val="0"/>
          <w:marTop w:val="0"/>
          <w:marBottom w:val="0"/>
          <w:divBdr>
            <w:top w:val="none" w:sz="0" w:space="0" w:color="auto"/>
            <w:left w:val="none" w:sz="0" w:space="0" w:color="auto"/>
            <w:bottom w:val="none" w:sz="0" w:space="0" w:color="auto"/>
            <w:right w:val="none" w:sz="0" w:space="0" w:color="auto"/>
          </w:divBdr>
          <w:divsChild>
            <w:div w:id="1860271363">
              <w:marLeft w:val="0"/>
              <w:marRight w:val="0"/>
              <w:marTop w:val="0"/>
              <w:marBottom w:val="0"/>
              <w:divBdr>
                <w:top w:val="none" w:sz="0" w:space="0" w:color="auto"/>
                <w:left w:val="none" w:sz="0" w:space="0" w:color="auto"/>
                <w:bottom w:val="none" w:sz="0" w:space="0" w:color="auto"/>
                <w:right w:val="none" w:sz="0" w:space="0" w:color="auto"/>
              </w:divBdr>
              <w:divsChild>
                <w:div w:id="389620341">
                  <w:marLeft w:val="0"/>
                  <w:marRight w:val="0"/>
                  <w:marTop w:val="0"/>
                  <w:marBottom w:val="0"/>
                  <w:divBdr>
                    <w:top w:val="none" w:sz="0" w:space="0" w:color="auto"/>
                    <w:left w:val="none" w:sz="0" w:space="0" w:color="auto"/>
                    <w:bottom w:val="none" w:sz="0" w:space="0" w:color="auto"/>
                    <w:right w:val="none" w:sz="0" w:space="0" w:color="auto"/>
                  </w:divBdr>
                  <w:divsChild>
                    <w:div w:id="11492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70034">
      <w:bodyDiv w:val="1"/>
      <w:marLeft w:val="0"/>
      <w:marRight w:val="0"/>
      <w:marTop w:val="0"/>
      <w:marBottom w:val="0"/>
      <w:divBdr>
        <w:top w:val="none" w:sz="0" w:space="0" w:color="auto"/>
        <w:left w:val="none" w:sz="0" w:space="0" w:color="auto"/>
        <w:bottom w:val="none" w:sz="0" w:space="0" w:color="auto"/>
        <w:right w:val="none" w:sz="0" w:space="0" w:color="auto"/>
      </w:divBdr>
      <w:divsChild>
        <w:div w:id="1848598060">
          <w:marLeft w:val="0"/>
          <w:marRight w:val="0"/>
          <w:marTop w:val="0"/>
          <w:marBottom w:val="0"/>
          <w:divBdr>
            <w:top w:val="none" w:sz="0" w:space="0" w:color="auto"/>
            <w:left w:val="none" w:sz="0" w:space="0" w:color="auto"/>
            <w:bottom w:val="none" w:sz="0" w:space="0" w:color="auto"/>
            <w:right w:val="none" w:sz="0" w:space="0" w:color="auto"/>
          </w:divBdr>
          <w:divsChild>
            <w:div w:id="100804277">
              <w:marLeft w:val="0"/>
              <w:marRight w:val="0"/>
              <w:marTop w:val="0"/>
              <w:marBottom w:val="0"/>
              <w:divBdr>
                <w:top w:val="none" w:sz="0" w:space="0" w:color="auto"/>
                <w:left w:val="none" w:sz="0" w:space="0" w:color="auto"/>
                <w:bottom w:val="none" w:sz="0" w:space="0" w:color="auto"/>
                <w:right w:val="none" w:sz="0" w:space="0" w:color="auto"/>
              </w:divBdr>
              <w:divsChild>
                <w:div w:id="1888829791">
                  <w:marLeft w:val="0"/>
                  <w:marRight w:val="0"/>
                  <w:marTop w:val="0"/>
                  <w:marBottom w:val="0"/>
                  <w:divBdr>
                    <w:top w:val="none" w:sz="0" w:space="0" w:color="auto"/>
                    <w:left w:val="none" w:sz="0" w:space="0" w:color="auto"/>
                    <w:bottom w:val="none" w:sz="0" w:space="0" w:color="auto"/>
                    <w:right w:val="none" w:sz="0" w:space="0" w:color="auto"/>
                  </w:divBdr>
                  <w:divsChild>
                    <w:div w:id="15054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00220">
      <w:bodyDiv w:val="1"/>
      <w:marLeft w:val="0"/>
      <w:marRight w:val="0"/>
      <w:marTop w:val="0"/>
      <w:marBottom w:val="0"/>
      <w:divBdr>
        <w:top w:val="none" w:sz="0" w:space="0" w:color="auto"/>
        <w:left w:val="none" w:sz="0" w:space="0" w:color="auto"/>
        <w:bottom w:val="none" w:sz="0" w:space="0" w:color="auto"/>
        <w:right w:val="none" w:sz="0" w:space="0" w:color="auto"/>
      </w:divBdr>
      <w:divsChild>
        <w:div w:id="736367920">
          <w:marLeft w:val="0"/>
          <w:marRight w:val="0"/>
          <w:marTop w:val="0"/>
          <w:marBottom w:val="0"/>
          <w:divBdr>
            <w:top w:val="none" w:sz="0" w:space="0" w:color="auto"/>
            <w:left w:val="none" w:sz="0" w:space="0" w:color="auto"/>
            <w:bottom w:val="none" w:sz="0" w:space="0" w:color="auto"/>
            <w:right w:val="none" w:sz="0" w:space="0" w:color="auto"/>
          </w:divBdr>
          <w:divsChild>
            <w:div w:id="2078044009">
              <w:marLeft w:val="0"/>
              <w:marRight w:val="0"/>
              <w:marTop w:val="0"/>
              <w:marBottom w:val="0"/>
              <w:divBdr>
                <w:top w:val="none" w:sz="0" w:space="0" w:color="auto"/>
                <w:left w:val="none" w:sz="0" w:space="0" w:color="auto"/>
                <w:bottom w:val="none" w:sz="0" w:space="0" w:color="auto"/>
                <w:right w:val="none" w:sz="0" w:space="0" w:color="auto"/>
              </w:divBdr>
              <w:divsChild>
                <w:div w:id="1317302913">
                  <w:marLeft w:val="0"/>
                  <w:marRight w:val="0"/>
                  <w:marTop w:val="0"/>
                  <w:marBottom w:val="0"/>
                  <w:divBdr>
                    <w:top w:val="none" w:sz="0" w:space="0" w:color="auto"/>
                    <w:left w:val="none" w:sz="0" w:space="0" w:color="auto"/>
                    <w:bottom w:val="none" w:sz="0" w:space="0" w:color="auto"/>
                    <w:right w:val="none" w:sz="0" w:space="0" w:color="auto"/>
                  </w:divBdr>
                  <w:divsChild>
                    <w:div w:id="16074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4658">
      <w:bodyDiv w:val="1"/>
      <w:marLeft w:val="0"/>
      <w:marRight w:val="0"/>
      <w:marTop w:val="0"/>
      <w:marBottom w:val="0"/>
      <w:divBdr>
        <w:top w:val="none" w:sz="0" w:space="0" w:color="auto"/>
        <w:left w:val="none" w:sz="0" w:space="0" w:color="auto"/>
        <w:bottom w:val="none" w:sz="0" w:space="0" w:color="auto"/>
        <w:right w:val="none" w:sz="0" w:space="0" w:color="auto"/>
      </w:divBdr>
      <w:divsChild>
        <w:div w:id="1052075110">
          <w:marLeft w:val="0"/>
          <w:marRight w:val="0"/>
          <w:marTop w:val="0"/>
          <w:marBottom w:val="0"/>
          <w:divBdr>
            <w:top w:val="none" w:sz="0" w:space="0" w:color="auto"/>
            <w:left w:val="none" w:sz="0" w:space="0" w:color="auto"/>
            <w:bottom w:val="none" w:sz="0" w:space="0" w:color="auto"/>
            <w:right w:val="none" w:sz="0" w:space="0" w:color="auto"/>
          </w:divBdr>
          <w:divsChild>
            <w:div w:id="182788293">
              <w:marLeft w:val="0"/>
              <w:marRight w:val="0"/>
              <w:marTop w:val="0"/>
              <w:marBottom w:val="0"/>
              <w:divBdr>
                <w:top w:val="none" w:sz="0" w:space="0" w:color="auto"/>
                <w:left w:val="none" w:sz="0" w:space="0" w:color="auto"/>
                <w:bottom w:val="none" w:sz="0" w:space="0" w:color="auto"/>
                <w:right w:val="none" w:sz="0" w:space="0" w:color="auto"/>
              </w:divBdr>
              <w:divsChild>
                <w:div w:id="2105035288">
                  <w:marLeft w:val="0"/>
                  <w:marRight w:val="0"/>
                  <w:marTop w:val="0"/>
                  <w:marBottom w:val="0"/>
                  <w:divBdr>
                    <w:top w:val="none" w:sz="0" w:space="0" w:color="auto"/>
                    <w:left w:val="none" w:sz="0" w:space="0" w:color="auto"/>
                    <w:bottom w:val="none" w:sz="0" w:space="0" w:color="auto"/>
                    <w:right w:val="none" w:sz="0" w:space="0" w:color="auto"/>
                  </w:divBdr>
                  <w:divsChild>
                    <w:div w:id="1719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9165">
      <w:bodyDiv w:val="1"/>
      <w:marLeft w:val="0"/>
      <w:marRight w:val="0"/>
      <w:marTop w:val="0"/>
      <w:marBottom w:val="0"/>
      <w:divBdr>
        <w:top w:val="none" w:sz="0" w:space="0" w:color="auto"/>
        <w:left w:val="none" w:sz="0" w:space="0" w:color="auto"/>
        <w:bottom w:val="none" w:sz="0" w:space="0" w:color="auto"/>
        <w:right w:val="none" w:sz="0" w:space="0" w:color="auto"/>
      </w:divBdr>
      <w:divsChild>
        <w:div w:id="2089577652">
          <w:marLeft w:val="0"/>
          <w:marRight w:val="0"/>
          <w:marTop w:val="0"/>
          <w:marBottom w:val="0"/>
          <w:divBdr>
            <w:top w:val="none" w:sz="0" w:space="0" w:color="auto"/>
            <w:left w:val="none" w:sz="0" w:space="0" w:color="auto"/>
            <w:bottom w:val="none" w:sz="0" w:space="0" w:color="auto"/>
            <w:right w:val="none" w:sz="0" w:space="0" w:color="auto"/>
          </w:divBdr>
          <w:divsChild>
            <w:div w:id="6985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5410">
      <w:bodyDiv w:val="1"/>
      <w:marLeft w:val="0"/>
      <w:marRight w:val="0"/>
      <w:marTop w:val="0"/>
      <w:marBottom w:val="0"/>
      <w:divBdr>
        <w:top w:val="none" w:sz="0" w:space="0" w:color="auto"/>
        <w:left w:val="none" w:sz="0" w:space="0" w:color="auto"/>
        <w:bottom w:val="none" w:sz="0" w:space="0" w:color="auto"/>
        <w:right w:val="none" w:sz="0" w:space="0" w:color="auto"/>
      </w:divBdr>
      <w:divsChild>
        <w:div w:id="1494950993">
          <w:marLeft w:val="0"/>
          <w:marRight w:val="0"/>
          <w:marTop w:val="0"/>
          <w:marBottom w:val="0"/>
          <w:divBdr>
            <w:top w:val="none" w:sz="0" w:space="0" w:color="auto"/>
            <w:left w:val="none" w:sz="0" w:space="0" w:color="auto"/>
            <w:bottom w:val="none" w:sz="0" w:space="0" w:color="auto"/>
            <w:right w:val="none" w:sz="0" w:space="0" w:color="auto"/>
          </w:divBdr>
          <w:divsChild>
            <w:div w:id="830413818">
              <w:marLeft w:val="0"/>
              <w:marRight w:val="0"/>
              <w:marTop w:val="0"/>
              <w:marBottom w:val="0"/>
              <w:divBdr>
                <w:top w:val="none" w:sz="0" w:space="0" w:color="auto"/>
                <w:left w:val="none" w:sz="0" w:space="0" w:color="auto"/>
                <w:bottom w:val="none" w:sz="0" w:space="0" w:color="auto"/>
                <w:right w:val="none" w:sz="0" w:space="0" w:color="auto"/>
              </w:divBdr>
              <w:divsChild>
                <w:div w:id="9314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6517">
      <w:bodyDiv w:val="1"/>
      <w:marLeft w:val="0"/>
      <w:marRight w:val="0"/>
      <w:marTop w:val="0"/>
      <w:marBottom w:val="0"/>
      <w:divBdr>
        <w:top w:val="none" w:sz="0" w:space="0" w:color="auto"/>
        <w:left w:val="none" w:sz="0" w:space="0" w:color="auto"/>
        <w:bottom w:val="none" w:sz="0" w:space="0" w:color="auto"/>
        <w:right w:val="none" w:sz="0" w:space="0" w:color="auto"/>
      </w:divBdr>
      <w:divsChild>
        <w:div w:id="265967294">
          <w:marLeft w:val="0"/>
          <w:marRight w:val="0"/>
          <w:marTop w:val="0"/>
          <w:marBottom w:val="0"/>
          <w:divBdr>
            <w:top w:val="none" w:sz="0" w:space="0" w:color="auto"/>
            <w:left w:val="none" w:sz="0" w:space="0" w:color="auto"/>
            <w:bottom w:val="none" w:sz="0" w:space="0" w:color="auto"/>
            <w:right w:val="none" w:sz="0" w:space="0" w:color="auto"/>
          </w:divBdr>
          <w:divsChild>
            <w:div w:id="1542551350">
              <w:marLeft w:val="0"/>
              <w:marRight w:val="0"/>
              <w:marTop w:val="0"/>
              <w:marBottom w:val="0"/>
              <w:divBdr>
                <w:top w:val="none" w:sz="0" w:space="0" w:color="auto"/>
                <w:left w:val="none" w:sz="0" w:space="0" w:color="auto"/>
                <w:bottom w:val="none" w:sz="0" w:space="0" w:color="auto"/>
                <w:right w:val="none" w:sz="0" w:space="0" w:color="auto"/>
              </w:divBdr>
              <w:divsChild>
                <w:div w:id="611133415">
                  <w:marLeft w:val="0"/>
                  <w:marRight w:val="0"/>
                  <w:marTop w:val="0"/>
                  <w:marBottom w:val="0"/>
                  <w:divBdr>
                    <w:top w:val="none" w:sz="0" w:space="0" w:color="auto"/>
                    <w:left w:val="none" w:sz="0" w:space="0" w:color="auto"/>
                    <w:bottom w:val="none" w:sz="0" w:space="0" w:color="auto"/>
                    <w:right w:val="none" w:sz="0" w:space="0" w:color="auto"/>
                  </w:divBdr>
                  <w:divsChild>
                    <w:div w:id="15829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27302">
      <w:bodyDiv w:val="1"/>
      <w:marLeft w:val="0"/>
      <w:marRight w:val="0"/>
      <w:marTop w:val="0"/>
      <w:marBottom w:val="0"/>
      <w:divBdr>
        <w:top w:val="none" w:sz="0" w:space="0" w:color="auto"/>
        <w:left w:val="none" w:sz="0" w:space="0" w:color="auto"/>
        <w:bottom w:val="none" w:sz="0" w:space="0" w:color="auto"/>
        <w:right w:val="none" w:sz="0" w:space="0" w:color="auto"/>
      </w:divBdr>
      <w:divsChild>
        <w:div w:id="331494056">
          <w:marLeft w:val="0"/>
          <w:marRight w:val="0"/>
          <w:marTop w:val="0"/>
          <w:marBottom w:val="0"/>
          <w:divBdr>
            <w:top w:val="none" w:sz="0" w:space="0" w:color="auto"/>
            <w:left w:val="none" w:sz="0" w:space="0" w:color="auto"/>
            <w:bottom w:val="none" w:sz="0" w:space="0" w:color="auto"/>
            <w:right w:val="none" w:sz="0" w:space="0" w:color="auto"/>
          </w:divBdr>
          <w:divsChild>
            <w:div w:id="246811386">
              <w:marLeft w:val="0"/>
              <w:marRight w:val="0"/>
              <w:marTop w:val="0"/>
              <w:marBottom w:val="0"/>
              <w:divBdr>
                <w:top w:val="none" w:sz="0" w:space="0" w:color="auto"/>
                <w:left w:val="none" w:sz="0" w:space="0" w:color="auto"/>
                <w:bottom w:val="none" w:sz="0" w:space="0" w:color="auto"/>
                <w:right w:val="none" w:sz="0" w:space="0" w:color="auto"/>
              </w:divBdr>
              <w:divsChild>
                <w:div w:id="1088699543">
                  <w:marLeft w:val="0"/>
                  <w:marRight w:val="0"/>
                  <w:marTop w:val="0"/>
                  <w:marBottom w:val="0"/>
                  <w:divBdr>
                    <w:top w:val="none" w:sz="0" w:space="0" w:color="auto"/>
                    <w:left w:val="none" w:sz="0" w:space="0" w:color="auto"/>
                    <w:bottom w:val="none" w:sz="0" w:space="0" w:color="auto"/>
                    <w:right w:val="none" w:sz="0" w:space="0" w:color="auto"/>
                  </w:divBdr>
                  <w:divsChild>
                    <w:div w:id="446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40162">
      <w:bodyDiv w:val="1"/>
      <w:marLeft w:val="0"/>
      <w:marRight w:val="0"/>
      <w:marTop w:val="0"/>
      <w:marBottom w:val="0"/>
      <w:divBdr>
        <w:top w:val="none" w:sz="0" w:space="0" w:color="auto"/>
        <w:left w:val="none" w:sz="0" w:space="0" w:color="auto"/>
        <w:bottom w:val="none" w:sz="0" w:space="0" w:color="auto"/>
        <w:right w:val="none" w:sz="0" w:space="0" w:color="auto"/>
      </w:divBdr>
      <w:divsChild>
        <w:div w:id="1251625878">
          <w:marLeft w:val="0"/>
          <w:marRight w:val="0"/>
          <w:marTop w:val="0"/>
          <w:marBottom w:val="0"/>
          <w:divBdr>
            <w:top w:val="none" w:sz="0" w:space="0" w:color="auto"/>
            <w:left w:val="none" w:sz="0" w:space="0" w:color="auto"/>
            <w:bottom w:val="none" w:sz="0" w:space="0" w:color="auto"/>
            <w:right w:val="none" w:sz="0" w:space="0" w:color="auto"/>
          </w:divBdr>
          <w:divsChild>
            <w:div w:id="1160535822">
              <w:marLeft w:val="0"/>
              <w:marRight w:val="0"/>
              <w:marTop w:val="0"/>
              <w:marBottom w:val="0"/>
              <w:divBdr>
                <w:top w:val="none" w:sz="0" w:space="0" w:color="auto"/>
                <w:left w:val="none" w:sz="0" w:space="0" w:color="auto"/>
                <w:bottom w:val="none" w:sz="0" w:space="0" w:color="auto"/>
                <w:right w:val="none" w:sz="0" w:space="0" w:color="auto"/>
              </w:divBdr>
              <w:divsChild>
                <w:div w:id="1519155527">
                  <w:marLeft w:val="0"/>
                  <w:marRight w:val="0"/>
                  <w:marTop w:val="0"/>
                  <w:marBottom w:val="0"/>
                  <w:divBdr>
                    <w:top w:val="none" w:sz="0" w:space="0" w:color="auto"/>
                    <w:left w:val="none" w:sz="0" w:space="0" w:color="auto"/>
                    <w:bottom w:val="none" w:sz="0" w:space="0" w:color="auto"/>
                    <w:right w:val="none" w:sz="0" w:space="0" w:color="auto"/>
                  </w:divBdr>
                  <w:divsChild>
                    <w:div w:id="7909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5646">
      <w:bodyDiv w:val="1"/>
      <w:marLeft w:val="0"/>
      <w:marRight w:val="0"/>
      <w:marTop w:val="0"/>
      <w:marBottom w:val="0"/>
      <w:divBdr>
        <w:top w:val="none" w:sz="0" w:space="0" w:color="auto"/>
        <w:left w:val="none" w:sz="0" w:space="0" w:color="auto"/>
        <w:bottom w:val="none" w:sz="0" w:space="0" w:color="auto"/>
        <w:right w:val="none" w:sz="0" w:space="0" w:color="auto"/>
      </w:divBdr>
      <w:divsChild>
        <w:div w:id="2053529813">
          <w:marLeft w:val="0"/>
          <w:marRight w:val="0"/>
          <w:marTop w:val="0"/>
          <w:marBottom w:val="0"/>
          <w:divBdr>
            <w:top w:val="none" w:sz="0" w:space="0" w:color="auto"/>
            <w:left w:val="none" w:sz="0" w:space="0" w:color="auto"/>
            <w:bottom w:val="none" w:sz="0" w:space="0" w:color="auto"/>
            <w:right w:val="none" w:sz="0" w:space="0" w:color="auto"/>
          </w:divBdr>
          <w:divsChild>
            <w:div w:id="695470451">
              <w:marLeft w:val="0"/>
              <w:marRight w:val="0"/>
              <w:marTop w:val="0"/>
              <w:marBottom w:val="0"/>
              <w:divBdr>
                <w:top w:val="none" w:sz="0" w:space="0" w:color="auto"/>
                <w:left w:val="none" w:sz="0" w:space="0" w:color="auto"/>
                <w:bottom w:val="none" w:sz="0" w:space="0" w:color="auto"/>
                <w:right w:val="none" w:sz="0" w:space="0" w:color="auto"/>
              </w:divBdr>
              <w:divsChild>
                <w:div w:id="1495022881">
                  <w:marLeft w:val="0"/>
                  <w:marRight w:val="0"/>
                  <w:marTop w:val="0"/>
                  <w:marBottom w:val="0"/>
                  <w:divBdr>
                    <w:top w:val="none" w:sz="0" w:space="0" w:color="auto"/>
                    <w:left w:val="none" w:sz="0" w:space="0" w:color="auto"/>
                    <w:bottom w:val="none" w:sz="0" w:space="0" w:color="auto"/>
                    <w:right w:val="none" w:sz="0" w:space="0" w:color="auto"/>
                  </w:divBdr>
                  <w:divsChild>
                    <w:div w:id="7783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duction@leedsplayhouse.org.uk" TargetMode="External"/><Relationship Id="rId18" Type="http://schemas.openxmlformats.org/officeDocument/2006/relationships/hyperlink" Target="http://www.tutti-frutti.org.uk" TargetMode="External"/><Relationship Id="rId26" Type="http://schemas.openxmlformats.org/officeDocument/2006/relationships/image" Target="media/image9.jpeg"/><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image" Target="media/image12.jp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edsplayhouse.org.uk" TargetMode="External"/><Relationship Id="rId20" Type="http://schemas.openxmlformats.org/officeDocument/2006/relationships/hyperlink" Target="https://jerwood.org/" TargetMode="External"/><Relationship Id="rId29" Type="http://schemas.openxmlformats.org/officeDocument/2006/relationships/hyperlink" Target="mailto:production@leedsplayhouse.org.u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mailto:production@leedsplayhouse.org.u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youtu.be/AT98G3fWhvQ" TargetMode="External"/><Relationship Id="rId23" Type="http://schemas.openxmlformats.org/officeDocument/2006/relationships/hyperlink" Target="http://www.theatregreenbook.com" TargetMode="External"/><Relationship Id="rId28" Type="http://schemas.openxmlformats.org/officeDocument/2006/relationships/hyperlink" Target="https://forms.office.com/e/uW929nyTz3" TargetMode="External"/><Relationship Id="rId36" Type="http://schemas.openxmlformats.org/officeDocument/2006/relationships/image" Target="media/image14.sv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forms.office.com/e/uW929nyTz3"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mailto:production@leedsplayhouse.org.uk"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ecruitment@leedsplayhouse.org.uk"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1c9c57-83cc-4886-9f00-23d29ad175b6">
      <Terms xmlns="http://schemas.microsoft.com/office/infopath/2007/PartnerControls"/>
    </lcf76f155ced4ddcb4097134ff3c332f>
    <TaxCatchAll xmlns="0cbf7ec1-23e0-49dd-9cb9-0fe0ac883886" xsi:nil="true"/>
    <SharedWithUsers xmlns="0cbf7ec1-23e0-49dd-9cb9-0fe0ac883886">
      <UserInfo>
        <DisplayName>Charlotte White</DisplayName>
        <AccountId>1404</AccountId>
        <AccountType/>
      </UserInfo>
      <UserInfo>
        <DisplayName>Amy Leach</DisplayName>
        <AccountId>240</AccountId>
        <AccountType/>
      </UserInfo>
      <UserInfo>
        <DisplayName>Jude Cloke</DisplayName>
        <AccountId>537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BC0DD7FE2F5943AACA67EE8531998C" ma:contentTypeVersion="17" ma:contentTypeDescription="Create a new document." ma:contentTypeScope="" ma:versionID="7c7897b92d48413ede027dfe26c8d7f6">
  <xsd:schema xmlns:xsd="http://www.w3.org/2001/XMLSchema" xmlns:xs="http://www.w3.org/2001/XMLSchema" xmlns:p="http://schemas.microsoft.com/office/2006/metadata/properties" xmlns:ns2="3d1c9c57-83cc-4886-9f00-23d29ad175b6" xmlns:ns3="0cbf7ec1-23e0-49dd-9cb9-0fe0ac883886" targetNamespace="http://schemas.microsoft.com/office/2006/metadata/properties" ma:root="true" ma:fieldsID="2218c208bbf382f136c8a7cb1f08ab03" ns2:_="" ns3:_="">
    <xsd:import namespace="3d1c9c57-83cc-4886-9f00-23d29ad175b6"/>
    <xsd:import namespace="0cbf7ec1-23e0-49dd-9cb9-0fe0ac8838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c9c57-83cc-4886-9f00-23d29ad17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3775564-7e80-4690-83d4-e012869c2e6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bf7ec1-23e0-49dd-9cb9-0fe0ac8838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ed40ed2-ce1b-4137-8295-d77912796b84}" ma:internalName="TaxCatchAll" ma:showField="CatchAllData" ma:web="0cbf7ec1-23e0-49dd-9cb9-0fe0ac8838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36137C-0030-45EB-84CC-15EADE78C184}">
  <ds:schemaRefs>
    <ds:schemaRef ds:uri="http://schemas.microsoft.com/office/2006/metadata/properties"/>
    <ds:schemaRef ds:uri="http://schemas.microsoft.com/office/infopath/2007/PartnerControls"/>
    <ds:schemaRef ds:uri="3d1c9c57-83cc-4886-9f00-23d29ad175b6"/>
    <ds:schemaRef ds:uri="0cbf7ec1-23e0-49dd-9cb9-0fe0ac883886"/>
  </ds:schemaRefs>
</ds:datastoreItem>
</file>

<file path=customXml/itemProps2.xml><?xml version="1.0" encoding="utf-8"?>
<ds:datastoreItem xmlns:ds="http://schemas.openxmlformats.org/officeDocument/2006/customXml" ds:itemID="{8731B61B-E11B-4F9A-B39E-7D1BDA9EF55B}">
  <ds:schemaRefs>
    <ds:schemaRef ds:uri="http://schemas.microsoft.com/sharepoint/v3/contenttype/forms"/>
  </ds:schemaRefs>
</ds:datastoreItem>
</file>

<file path=customXml/itemProps3.xml><?xml version="1.0" encoding="utf-8"?>
<ds:datastoreItem xmlns:ds="http://schemas.openxmlformats.org/officeDocument/2006/customXml" ds:itemID="{FC0238ED-2B44-4F71-80B8-709FF9B35451}">
  <ds:schemaRefs>
    <ds:schemaRef ds:uri="http://schemas.openxmlformats.org/officeDocument/2006/bibliography"/>
  </ds:schemaRefs>
</ds:datastoreItem>
</file>

<file path=customXml/itemProps4.xml><?xml version="1.0" encoding="utf-8"?>
<ds:datastoreItem xmlns:ds="http://schemas.openxmlformats.org/officeDocument/2006/customXml" ds:itemID="{ADB5C1C3-417F-4931-B94B-9BDB4CCBE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c9c57-83cc-4886-9f00-23d29ad175b6"/>
    <ds:schemaRef ds:uri="0cbf7ec1-23e0-49dd-9cb9-0fe0ac883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3639</Words>
  <Characters>20745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Leach</dc:creator>
  <cp:keywords/>
  <dc:description/>
  <cp:lastModifiedBy>Charlotte White</cp:lastModifiedBy>
  <cp:revision>2</cp:revision>
  <dcterms:created xsi:type="dcterms:W3CDTF">2024-04-16T16:53:00Z</dcterms:created>
  <dcterms:modified xsi:type="dcterms:W3CDTF">2024-04-16T16:53:00Z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0x0101005ABC0DD7FE2F5943AACA67EE8531998C</vt:lpwstr>
  </property>
  <property fmtid="{D5CDD505-2E9C-101B-9397-08002B2CF9AE}" pid="3" name="MediaServiceImageTags">
    <vt:lpwstr/>
  </property>
</Properties>
</file>